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7062" w14:textId="77777777" w:rsidR="00AB53CE" w:rsidRDefault="00AB53CE" w:rsidP="00C76EDA">
      <w:pPr>
        <w:spacing w:after="0" w:line="240" w:lineRule="auto"/>
        <w:rPr>
          <w:u w:val="single"/>
        </w:rPr>
      </w:pPr>
      <w:bookmarkStart w:id="0" w:name="_GoBack"/>
      <w:bookmarkEnd w:id="0"/>
      <w:r>
        <w:rPr>
          <w:u w:val="single"/>
          <w:lang w:val="sw"/>
        </w:rPr>
        <w:t>Vipande vya Ardhi Visivyomilikiwa na Jiji</w:t>
      </w:r>
    </w:p>
    <w:p w14:paraId="3D310D9C" w14:textId="77777777" w:rsidR="000C0D06" w:rsidRDefault="000C0D06" w:rsidP="00C76EDA">
      <w:pPr>
        <w:spacing w:after="0" w:line="240" w:lineRule="auto"/>
      </w:pPr>
      <w:r>
        <w:rPr>
          <w:lang w:val="sw"/>
        </w:rPr>
        <w:t xml:space="preserve">Omaha Municipal Land Bank </w:t>
      </w:r>
      <w:r w:rsidRPr="00583DDF">
        <w:t>(402-800-1240)</w:t>
      </w:r>
    </w:p>
    <w:p w14:paraId="1DE3E161" w14:textId="77777777" w:rsidR="008D341C" w:rsidRDefault="00AB53CE" w:rsidP="008D341C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w"/>
        </w:rPr>
        <w:t>Land Bank inamiliki vipande vya ardhi na nyumba zake wazi (angalia tovuti ya OMLB)</w:t>
      </w:r>
    </w:p>
    <w:p w14:paraId="4A4A198F" w14:textId="77777777" w:rsidR="005818AD" w:rsidRPr="005818AD" w:rsidRDefault="005818AD" w:rsidP="005818A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  <w:bCs/>
          <w:lang w:val="sw"/>
        </w:rPr>
        <w:t>Ikiwa jengo litabomolewa na Jiji, Jiji halitachukua umiliki wa rasilimali hiyo.</w:t>
      </w:r>
    </w:p>
    <w:p w14:paraId="17C35C31" w14:textId="77777777" w:rsidR="005818AD" w:rsidRPr="00583DDF" w:rsidRDefault="005818AD" w:rsidP="00AB53CE">
      <w:pPr>
        <w:spacing w:after="0" w:line="240" w:lineRule="auto"/>
        <w:rPr>
          <w:sz w:val="20"/>
          <w:szCs w:val="20"/>
        </w:rPr>
      </w:pPr>
    </w:p>
    <w:p w14:paraId="3CB48417" w14:textId="77777777" w:rsidR="0087695A" w:rsidRDefault="0087695A" w:rsidP="00AB53CE">
      <w:pPr>
        <w:spacing w:after="0" w:line="240" w:lineRule="auto"/>
      </w:pPr>
    </w:p>
    <w:p w14:paraId="743C3A59" w14:textId="77777777" w:rsidR="00AB53CE" w:rsidRDefault="00AB53CE" w:rsidP="00AB53CE">
      <w:pPr>
        <w:spacing w:after="0" w:line="240" w:lineRule="auto"/>
      </w:pPr>
      <w:r>
        <w:rPr>
          <w:lang w:val="sw"/>
        </w:rPr>
        <w:t xml:space="preserve">Rasilimali </w:t>
      </w:r>
      <w:r>
        <w:rPr>
          <w:b/>
          <w:bCs/>
          <w:lang w:val="sw"/>
        </w:rPr>
        <w:t>ISIOMILIKIWA</w:t>
      </w:r>
      <w:r>
        <w:rPr>
          <w:lang w:val="sw"/>
        </w:rPr>
        <w:t xml:space="preserve"> na </w:t>
      </w:r>
      <w:r>
        <w:rPr>
          <w:b/>
          <w:bCs/>
          <w:lang w:val="sw"/>
        </w:rPr>
        <w:t>Jiji au Land Bank</w:t>
      </w:r>
      <w:r>
        <w:rPr>
          <w:lang w:val="sw"/>
        </w:rPr>
        <w:t>:</w:t>
      </w:r>
    </w:p>
    <w:p w14:paraId="459759EC" w14:textId="77777777" w:rsidR="00AB53CE" w:rsidRDefault="00AB53CE" w:rsidP="00AB53CE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sw"/>
        </w:rPr>
        <w:t>Wasiliana na mmiliki</w:t>
      </w:r>
    </w:p>
    <w:p w14:paraId="5A619AA9" w14:textId="77777777" w:rsidR="009153D9" w:rsidRDefault="00AB53CE" w:rsidP="005818AD">
      <w:pPr>
        <w:pStyle w:val="ListParagraph"/>
        <w:numPr>
          <w:ilvl w:val="1"/>
          <w:numId w:val="1"/>
        </w:numPr>
        <w:spacing w:after="0" w:line="240" w:lineRule="auto"/>
      </w:pPr>
      <w:r>
        <w:rPr>
          <w:lang w:val="sw"/>
        </w:rPr>
        <w:t>Tumia tovuti ya Dogis</w:t>
      </w:r>
    </w:p>
    <w:p w14:paraId="6D771CC2" w14:textId="77777777" w:rsidR="009153D9" w:rsidRDefault="005818AD" w:rsidP="005818AD">
      <w:pPr>
        <w:pStyle w:val="ListParagraph"/>
        <w:numPr>
          <w:ilvl w:val="1"/>
          <w:numId w:val="1"/>
        </w:numPr>
        <w:spacing w:after="0" w:line="240" w:lineRule="auto"/>
      </w:pPr>
      <w:r>
        <w:rPr>
          <w:lang w:val="sw"/>
        </w:rPr>
        <w:t>Mkaguzi wa Kaunti</w:t>
      </w:r>
    </w:p>
    <w:p w14:paraId="0D9736BD" w14:textId="77777777" w:rsidR="00AB53CE" w:rsidRDefault="005818AD" w:rsidP="005818AD">
      <w:pPr>
        <w:pStyle w:val="ListParagraph"/>
        <w:numPr>
          <w:ilvl w:val="1"/>
          <w:numId w:val="1"/>
        </w:numPr>
        <w:spacing w:after="0" w:line="240" w:lineRule="auto"/>
      </w:pPr>
      <w:r>
        <w:rPr>
          <w:lang w:val="sw"/>
        </w:rPr>
        <w:t>Msajili wa Hati za Kumiliki</w:t>
      </w:r>
    </w:p>
    <w:p w14:paraId="7D1BB8AA" w14:textId="77777777" w:rsidR="00AB53CE" w:rsidRDefault="00AB53CE" w:rsidP="00AB53CE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sw"/>
        </w:rPr>
        <w:t>Wasiliani na Ajenti wa Mali Isiohamishika</w:t>
      </w:r>
    </w:p>
    <w:p w14:paraId="2B8840F4" w14:textId="77777777" w:rsidR="00AB53CE" w:rsidRPr="00583DDF" w:rsidRDefault="00AB53CE" w:rsidP="00AB53CE">
      <w:pPr>
        <w:spacing w:after="0" w:line="240" w:lineRule="auto"/>
        <w:rPr>
          <w:sz w:val="20"/>
          <w:szCs w:val="20"/>
        </w:rPr>
      </w:pPr>
    </w:p>
    <w:p w14:paraId="54799FD7" w14:textId="77777777" w:rsidR="00AB53CE" w:rsidRDefault="00AB53CE" w:rsidP="00AB53CE">
      <w:pPr>
        <w:spacing w:after="0" w:line="240" w:lineRule="auto"/>
      </w:pPr>
    </w:p>
    <w:p w14:paraId="58F5E760" w14:textId="77777777" w:rsidR="004D6FD4" w:rsidRPr="00AB53CE" w:rsidRDefault="00AB53CE" w:rsidP="00C76EDA">
      <w:pPr>
        <w:spacing w:after="0" w:line="240" w:lineRule="auto"/>
        <w:rPr>
          <w:u w:val="single"/>
        </w:rPr>
      </w:pPr>
      <w:r>
        <w:rPr>
          <w:u w:val="single"/>
          <w:lang w:val="sw"/>
        </w:rPr>
        <w:t>Rasilimali Inayomilikiwa na Jiji</w:t>
      </w:r>
    </w:p>
    <w:p w14:paraId="6CBA39C5" w14:textId="77777777" w:rsidR="000C0D06" w:rsidRPr="008D341C" w:rsidRDefault="000C0D06" w:rsidP="002974CB">
      <w:pPr>
        <w:spacing w:after="0" w:line="276" w:lineRule="auto"/>
        <w:rPr>
          <w:b/>
        </w:rPr>
      </w:pPr>
      <w:r>
        <w:rPr>
          <w:b/>
          <w:bCs/>
          <w:lang w:val="sw"/>
        </w:rPr>
        <w:t>Jiji halimiliki nyumba zozote za kuuzwa zilizoshutumiwa!!!!!</w:t>
      </w:r>
    </w:p>
    <w:p w14:paraId="3F4729FC" w14:textId="77777777" w:rsidR="000C0D06" w:rsidRDefault="009C2CA1" w:rsidP="002974CB">
      <w:pPr>
        <w:pStyle w:val="ListParagraph"/>
        <w:numPr>
          <w:ilvl w:val="0"/>
          <w:numId w:val="9"/>
        </w:numPr>
        <w:spacing w:after="0" w:line="276" w:lineRule="auto"/>
      </w:pPr>
      <w:r>
        <w:rPr>
          <w:lang w:val="sw"/>
        </w:rPr>
        <w:t>Kuna uwezekano kwamba mijengo kwenye rasilimali inayomilikiwa na Jiji itabomolewa.</w:t>
      </w:r>
    </w:p>
    <w:p w14:paraId="28228649" w14:textId="77777777" w:rsidR="000C0D06" w:rsidRPr="0087695A" w:rsidRDefault="00C31F71" w:rsidP="002974CB">
      <w:pPr>
        <w:spacing w:after="0" w:line="276" w:lineRule="auto"/>
        <w:rPr>
          <w:b/>
        </w:rPr>
      </w:pPr>
      <w:r>
        <w:rPr>
          <w:b/>
          <w:bCs/>
          <w:lang w:val="sw"/>
        </w:rPr>
        <w:t>Ikiwa jengo litabomolewa na Jiji, Jiji halitachukua umiliki wa rasilimali hiyo.</w:t>
      </w:r>
    </w:p>
    <w:p w14:paraId="4F865AE9" w14:textId="77777777" w:rsidR="00C31F71" w:rsidRPr="00583DDF" w:rsidRDefault="00C31F71" w:rsidP="00C76EDA">
      <w:pPr>
        <w:spacing w:after="0" w:line="240" w:lineRule="auto"/>
        <w:rPr>
          <w:sz w:val="20"/>
          <w:szCs w:val="20"/>
        </w:rPr>
      </w:pPr>
    </w:p>
    <w:p w14:paraId="705A85EB" w14:textId="77777777" w:rsidR="0087695A" w:rsidRDefault="0087695A" w:rsidP="00C76EDA">
      <w:pPr>
        <w:spacing w:after="0" w:line="240" w:lineRule="auto"/>
      </w:pPr>
    </w:p>
    <w:p w14:paraId="5BD06A14" w14:textId="77777777" w:rsidR="00AB53CE" w:rsidRDefault="00AB53CE" w:rsidP="002974CB">
      <w:pPr>
        <w:pStyle w:val="ListParagraph"/>
        <w:numPr>
          <w:ilvl w:val="0"/>
          <w:numId w:val="3"/>
        </w:numPr>
        <w:spacing w:after="0" w:line="276" w:lineRule="auto"/>
      </w:pPr>
      <w:r>
        <w:rPr>
          <w:b/>
          <w:bCs/>
          <w:lang w:val="sw"/>
        </w:rPr>
        <w:t>Idara ya Upangaji</w:t>
      </w:r>
      <w:r>
        <w:rPr>
          <w:lang w:val="sw"/>
        </w:rPr>
        <w:t>:</w:t>
      </w:r>
    </w:p>
    <w:p w14:paraId="658255B5" w14:textId="77777777" w:rsidR="00AB53CE" w:rsidRDefault="00AB53CE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w"/>
        </w:rPr>
        <w:t xml:space="preserve">Idara ya Upangaji inamiliki rasilimali katika </w:t>
      </w:r>
      <w:r>
        <w:rPr>
          <w:b/>
          <w:bCs/>
          <w:lang w:val="sw"/>
        </w:rPr>
        <w:t>east of 45</w:t>
      </w:r>
      <w:r>
        <w:rPr>
          <w:b/>
          <w:bCs/>
          <w:vertAlign w:val="superscript"/>
          <w:lang w:val="sw"/>
        </w:rPr>
        <w:t>th</w:t>
      </w:r>
      <w:r>
        <w:rPr>
          <w:b/>
          <w:bCs/>
          <w:lang w:val="sw"/>
        </w:rPr>
        <w:t xml:space="preserve"> St</w:t>
      </w:r>
      <w:r>
        <w:rPr>
          <w:lang w:val="sw"/>
        </w:rPr>
        <w:t xml:space="preserve">. Pekee —iliyo </w:t>
      </w:r>
      <w:r>
        <w:rPr>
          <w:b/>
          <w:bCs/>
          <w:lang w:val="sw"/>
        </w:rPr>
        <w:t>kaskazini mwa Cuming St</w:t>
      </w:r>
      <w:r>
        <w:rPr>
          <w:lang w:val="sw"/>
        </w:rPr>
        <w:t>.</w:t>
      </w:r>
    </w:p>
    <w:p w14:paraId="541EF5CA" w14:textId="77777777" w:rsidR="004D6FD4" w:rsidRDefault="004D6FD4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b/>
          <w:bCs/>
          <w:lang w:val="sw"/>
        </w:rPr>
        <w:t>Uuzaji wa Vipande Wazi vya Ardhi</w:t>
      </w:r>
      <w:r>
        <w:rPr>
          <w:lang w:val="sw"/>
        </w:rPr>
        <w:t xml:space="preserve"> vinavyomilikiwa na Idara ya Upangaji</w:t>
      </w:r>
      <w:r>
        <w:rPr>
          <w:b/>
          <w:bCs/>
          <w:lang w:val="sw"/>
        </w:rPr>
        <w:t xml:space="preserve"> umesitishwa</w:t>
      </w:r>
      <w:r>
        <w:rPr>
          <w:lang w:val="sw"/>
        </w:rPr>
        <w:t>:</w:t>
      </w:r>
    </w:p>
    <w:p w14:paraId="42C83BF2" w14:textId="77777777" w:rsidR="004D6FD4" w:rsidRDefault="0090076A" w:rsidP="002974CB">
      <w:pPr>
        <w:pStyle w:val="ListParagraph"/>
        <w:numPr>
          <w:ilvl w:val="2"/>
          <w:numId w:val="3"/>
        </w:numPr>
        <w:spacing w:after="0" w:line="276" w:lineRule="auto"/>
      </w:pPr>
      <w:r>
        <w:rPr>
          <w:lang w:val="sw"/>
        </w:rPr>
        <w:t xml:space="preserve">Nyingi zitauziwa Omaha Municipal Land Bank </w:t>
      </w:r>
      <w:r w:rsidRPr="00583DDF">
        <w:t>(402-800-1240)</w:t>
      </w:r>
    </w:p>
    <w:p w14:paraId="16B08C88" w14:textId="77777777" w:rsidR="004D6FD4" w:rsidRDefault="0090076A" w:rsidP="002974CB">
      <w:pPr>
        <w:pStyle w:val="ListParagraph"/>
        <w:numPr>
          <w:ilvl w:val="2"/>
          <w:numId w:val="3"/>
        </w:numPr>
        <w:spacing w:after="0" w:line="276" w:lineRule="auto"/>
      </w:pPr>
      <w:r>
        <w:rPr>
          <w:lang w:val="sw"/>
        </w:rPr>
        <w:t>Vipande vya ardhi vinavyosalia vitawekwa ili kuendelezwa upya au, kwa ajili ya bustani ya jamuiya</w:t>
      </w:r>
    </w:p>
    <w:p w14:paraId="0E0BFA2D" w14:textId="77777777" w:rsidR="004D6FD4" w:rsidRDefault="004D6FD4" w:rsidP="002974CB">
      <w:pPr>
        <w:pStyle w:val="ListParagraph"/>
        <w:numPr>
          <w:ilvl w:val="3"/>
          <w:numId w:val="3"/>
        </w:numPr>
        <w:spacing w:after="0" w:line="276" w:lineRule="auto"/>
      </w:pPr>
      <w:r>
        <w:rPr>
          <w:b/>
          <w:bCs/>
          <w:lang w:val="sw"/>
        </w:rPr>
        <w:t>Maeneo ya Bustani ya Jumuiya</w:t>
      </w:r>
      <w:r>
        <w:rPr>
          <w:lang w:val="sw"/>
        </w:rPr>
        <w:t xml:space="preserve"> (</w:t>
      </w:r>
      <w:r w:rsidRPr="00583DDF">
        <w:t xml:space="preserve">402-444-5150 </w:t>
      </w:r>
      <w:r>
        <w:rPr>
          <w:lang w:val="sw"/>
        </w:rPr>
        <w:t xml:space="preserve">mkondo. </w:t>
      </w:r>
      <w:r w:rsidRPr="00583DDF">
        <w:t>2021</w:t>
      </w:r>
      <w:r>
        <w:rPr>
          <w:lang w:val="sw"/>
        </w:rPr>
        <w:t>)</w:t>
      </w:r>
    </w:p>
    <w:p w14:paraId="7C894FBC" w14:textId="77777777" w:rsidR="0087695A" w:rsidRPr="00583DDF" w:rsidRDefault="0087695A" w:rsidP="00C76EDA">
      <w:pPr>
        <w:spacing w:after="0" w:line="240" w:lineRule="auto"/>
        <w:rPr>
          <w:sz w:val="20"/>
          <w:szCs w:val="20"/>
        </w:rPr>
      </w:pPr>
    </w:p>
    <w:p w14:paraId="3AC4D2C3" w14:textId="77777777" w:rsidR="0087695A" w:rsidRDefault="0087695A" w:rsidP="00C76EDA">
      <w:pPr>
        <w:spacing w:after="0" w:line="240" w:lineRule="auto"/>
      </w:pPr>
    </w:p>
    <w:p w14:paraId="2BD6593C" w14:textId="77777777" w:rsidR="00AB53CE" w:rsidRDefault="00AB53CE" w:rsidP="002974CB">
      <w:pPr>
        <w:pStyle w:val="ListParagraph"/>
        <w:numPr>
          <w:ilvl w:val="0"/>
          <w:numId w:val="3"/>
        </w:numPr>
        <w:spacing w:after="0" w:line="276" w:lineRule="auto"/>
      </w:pPr>
      <w:r>
        <w:rPr>
          <w:b/>
          <w:bCs/>
          <w:lang w:val="sw"/>
        </w:rPr>
        <w:t>Rasilimali za Umma</w:t>
      </w:r>
      <w:r>
        <w:rPr>
          <w:lang w:val="sw"/>
        </w:rPr>
        <w:t xml:space="preserve"> </w:t>
      </w:r>
      <w:r w:rsidRPr="00583DDF">
        <w:t>(402-444-5244)</w:t>
      </w:r>
    </w:p>
    <w:p w14:paraId="592A16D5" w14:textId="77777777" w:rsidR="009153D9" w:rsidRDefault="00AB53CE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w"/>
        </w:rPr>
        <w:t xml:space="preserve">Rasilimali za umma zilizo </w:t>
      </w:r>
      <w:r>
        <w:rPr>
          <w:b/>
          <w:bCs/>
          <w:lang w:val="sw"/>
        </w:rPr>
        <w:t>Cole Creek</w:t>
      </w:r>
      <w:r>
        <w:rPr>
          <w:lang w:val="sw"/>
        </w:rPr>
        <w:t xml:space="preserve"> na </w:t>
      </w:r>
      <w:r>
        <w:rPr>
          <w:b/>
          <w:bCs/>
          <w:lang w:val="sw"/>
        </w:rPr>
        <w:t>Papio Creek</w:t>
      </w:r>
    </w:p>
    <w:p w14:paraId="3EBAC085" w14:textId="77777777" w:rsidR="00AB53CE" w:rsidRDefault="007A191F" w:rsidP="002974CB">
      <w:pPr>
        <w:pStyle w:val="ListParagraph"/>
        <w:numPr>
          <w:ilvl w:val="2"/>
          <w:numId w:val="3"/>
        </w:numPr>
        <w:spacing w:after="0" w:line="276" w:lineRule="auto"/>
      </w:pPr>
      <w:r>
        <w:rPr>
          <w:lang w:val="sw"/>
        </w:rPr>
        <w:t>Hupatikana kwa kawaida kupitia Ruzuku ya FEMA ili kuondoa miundo kutoka maeneo yenye mafuriko</w:t>
      </w:r>
    </w:p>
    <w:p w14:paraId="1D7891AC" w14:textId="77777777" w:rsidR="005818AD" w:rsidRDefault="005818AD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w"/>
        </w:rPr>
        <w:t>Njia za Umma na rasilimali zilizo karibu</w:t>
      </w:r>
    </w:p>
    <w:p w14:paraId="357947C8" w14:textId="77777777" w:rsidR="00AB53CE" w:rsidRPr="00583DDF" w:rsidRDefault="00AB53CE" w:rsidP="00C76EDA">
      <w:pPr>
        <w:spacing w:after="0" w:line="240" w:lineRule="auto"/>
        <w:rPr>
          <w:sz w:val="20"/>
          <w:szCs w:val="20"/>
        </w:rPr>
      </w:pPr>
    </w:p>
    <w:p w14:paraId="08C38466" w14:textId="77777777" w:rsidR="0087695A" w:rsidRDefault="0087695A" w:rsidP="00C76EDA">
      <w:pPr>
        <w:spacing w:after="0" w:line="240" w:lineRule="auto"/>
      </w:pPr>
    </w:p>
    <w:p w14:paraId="4FBAEE22" w14:textId="77777777" w:rsidR="005818AD" w:rsidRPr="00130259" w:rsidRDefault="005818AD" w:rsidP="002974CB">
      <w:pPr>
        <w:pStyle w:val="ListParagraph"/>
        <w:numPr>
          <w:ilvl w:val="0"/>
          <w:numId w:val="3"/>
        </w:numPr>
        <w:spacing w:after="0" w:line="276" w:lineRule="auto"/>
        <w:rPr>
          <w:b/>
        </w:rPr>
      </w:pPr>
      <w:r>
        <w:rPr>
          <w:b/>
          <w:bCs/>
          <w:lang w:val="sw"/>
        </w:rPr>
        <w:t>Idara ya Bustani</w:t>
      </w:r>
    </w:p>
    <w:p w14:paraId="514E6737" w14:textId="77777777" w:rsidR="005818AD" w:rsidRDefault="005818AD" w:rsidP="002974CB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w"/>
        </w:rPr>
        <w:t>Rasilimali inayomilikiwa na Jiji katika maeneo ya makazi ya eneo la kawaida ni wajibu wa Idara ya Bustani.</w:t>
      </w:r>
    </w:p>
    <w:p w14:paraId="47DA9327" w14:textId="77777777" w:rsidR="005818AD" w:rsidRDefault="005818AD" w:rsidP="002974CB">
      <w:pPr>
        <w:pStyle w:val="ListParagraph"/>
        <w:numPr>
          <w:ilvl w:val="2"/>
          <w:numId w:val="3"/>
        </w:numPr>
        <w:spacing w:after="0" w:line="276" w:lineRule="auto"/>
      </w:pPr>
      <w:r>
        <w:rPr>
          <w:lang w:val="sw"/>
        </w:rPr>
        <w:t>Kwa kawaida huwa si ya kuuzwa (kwa kawaida, ilifanyika kuwa jiji wakati wa utekaji)</w:t>
      </w:r>
    </w:p>
    <w:p w14:paraId="274C27C5" w14:textId="77777777" w:rsidR="00AB53CE" w:rsidRPr="00583DDF" w:rsidRDefault="00AB53CE" w:rsidP="00C76EDA">
      <w:pPr>
        <w:spacing w:after="0" w:line="240" w:lineRule="auto"/>
        <w:rPr>
          <w:sz w:val="20"/>
          <w:szCs w:val="20"/>
        </w:rPr>
      </w:pPr>
    </w:p>
    <w:p w14:paraId="2F9E79EC" w14:textId="77777777" w:rsidR="004D6FD4" w:rsidRDefault="004D6FD4" w:rsidP="00C76EDA">
      <w:pPr>
        <w:spacing w:after="0" w:line="240" w:lineRule="auto"/>
      </w:pPr>
    </w:p>
    <w:p w14:paraId="6DB825E7" w14:textId="77777777" w:rsidR="00535BC0" w:rsidRPr="009C2CA1" w:rsidRDefault="00535BC0" w:rsidP="00535BC0">
      <w:pPr>
        <w:spacing w:after="0" w:line="240" w:lineRule="auto"/>
        <w:rPr>
          <w:u w:val="single"/>
        </w:rPr>
      </w:pPr>
      <w:r>
        <w:rPr>
          <w:u w:val="single"/>
          <w:lang w:val="sw"/>
        </w:rPr>
        <w:t>Malalamiko kuhusu Kanuni</w:t>
      </w:r>
    </w:p>
    <w:p w14:paraId="4C930095" w14:textId="77777777" w:rsidR="00535BC0" w:rsidRDefault="00535BC0" w:rsidP="00535BC0">
      <w:pPr>
        <w:pStyle w:val="ListParagraph"/>
        <w:numPr>
          <w:ilvl w:val="0"/>
          <w:numId w:val="5"/>
        </w:numPr>
        <w:spacing w:after="0" w:line="240" w:lineRule="auto"/>
      </w:pPr>
      <w:r>
        <w:rPr>
          <w:lang w:val="sw"/>
        </w:rPr>
        <w:t xml:space="preserve">Utekelezaji wa Kanuni ya Makazi </w:t>
      </w:r>
      <w:r w:rsidRPr="00583DDF">
        <w:t>402-444-5371</w:t>
      </w:r>
    </w:p>
    <w:p w14:paraId="3E8A4319" w14:textId="77777777" w:rsidR="00535BC0" w:rsidRDefault="00535BC0" w:rsidP="00535BC0">
      <w:pPr>
        <w:pStyle w:val="ListParagraph"/>
        <w:numPr>
          <w:ilvl w:val="0"/>
          <w:numId w:val="5"/>
        </w:numPr>
        <w:spacing w:after="0" w:line="240" w:lineRule="auto"/>
      </w:pPr>
      <w:r>
        <w:rPr>
          <w:lang w:val="sw"/>
        </w:rPr>
        <w:t xml:space="preserve">Magugu na Takataka </w:t>
      </w:r>
      <w:r w:rsidRPr="00583DDF">
        <w:t>(402-444-5910)</w:t>
      </w:r>
    </w:p>
    <w:p w14:paraId="11DB61C3" w14:textId="6F40A57A" w:rsidR="0087695A" w:rsidRPr="00583DDF" w:rsidRDefault="00535BC0" w:rsidP="00583DDF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583DDF">
        <w:rPr>
          <w:lang w:val="sw"/>
        </w:rPr>
        <w:t xml:space="preserve">Matatizo Mengine (angalia iliyoambatishwa </w:t>
      </w:r>
      <w:r w:rsidRPr="00583DDF">
        <w:rPr>
          <w:highlight w:val="yellow"/>
          <w:lang w:val="sw"/>
        </w:rPr>
        <w:t>Matatizo ya mitaani—Mahali pa Kupiga Simu</w:t>
      </w:r>
      <w:r w:rsidRPr="00583DDF">
        <w:rPr>
          <w:lang w:val="sw"/>
        </w:rPr>
        <w:t>)</w:t>
      </w:r>
      <w:r w:rsidR="0087695A" w:rsidRPr="00583DDF">
        <w:rPr>
          <w:u w:val="single"/>
          <w:lang w:val="sw"/>
        </w:rPr>
        <w:br w:type="page"/>
      </w:r>
    </w:p>
    <w:p w14:paraId="28423AA0" w14:textId="77777777" w:rsidR="004D6FD4" w:rsidRPr="00AB53CE" w:rsidRDefault="00AB53CE" w:rsidP="00C76EDA">
      <w:pPr>
        <w:spacing w:after="0" w:line="240" w:lineRule="auto"/>
        <w:rPr>
          <w:u w:val="single"/>
        </w:rPr>
      </w:pPr>
      <w:r>
        <w:rPr>
          <w:u w:val="single"/>
          <w:lang w:val="sw"/>
        </w:rPr>
        <w:lastRenderedPageBreak/>
        <w:t>Mipango ya Nyumba za Bei Nafuu</w:t>
      </w:r>
    </w:p>
    <w:p w14:paraId="0FCFDC3A" w14:textId="77777777" w:rsidR="008D341C" w:rsidRDefault="008D341C" w:rsidP="007A191F">
      <w:pPr>
        <w:spacing w:after="0" w:line="276" w:lineRule="auto"/>
      </w:pPr>
      <w:r>
        <w:rPr>
          <w:lang w:val="sw"/>
        </w:rPr>
        <w:t xml:space="preserve">Mashirika yafuatayo yasio ya faida yanauza nyumba za bei nafuu za </w:t>
      </w:r>
      <w:r>
        <w:rPr>
          <w:b/>
          <w:bCs/>
          <w:lang w:val="sw"/>
        </w:rPr>
        <w:t>Umiliki wa Nyumba</w:t>
      </w:r>
      <w:r>
        <w:rPr>
          <w:lang w:val="sw"/>
        </w:rPr>
        <w:t>:</w:t>
      </w:r>
    </w:p>
    <w:p w14:paraId="34405737" w14:textId="77777777" w:rsidR="008D341C" w:rsidRDefault="008D341C" w:rsidP="007A191F">
      <w:pPr>
        <w:pStyle w:val="ListParagraph"/>
        <w:numPr>
          <w:ilvl w:val="0"/>
          <w:numId w:val="6"/>
        </w:numPr>
        <w:spacing w:after="0" w:line="240" w:lineRule="auto"/>
      </w:pPr>
      <w:r>
        <w:rPr>
          <w:lang w:val="sw"/>
        </w:rPr>
        <w:t xml:space="preserve">Kwa nyumba za </w:t>
      </w:r>
      <w:r>
        <w:rPr>
          <w:b/>
          <w:bCs/>
          <w:lang w:val="sw"/>
        </w:rPr>
        <w:t>Habitat for Humanity</w:t>
      </w:r>
      <w:r>
        <w:rPr>
          <w:lang w:val="sw"/>
        </w:rPr>
        <w:t xml:space="preserve"> wasiliana nao moja kwa moja </w:t>
      </w:r>
      <w:r w:rsidRPr="00583DDF">
        <w:t>(402-457-5657)</w:t>
      </w:r>
    </w:p>
    <w:p w14:paraId="235EB106" w14:textId="77777777" w:rsidR="008D341C" w:rsidRDefault="008D341C" w:rsidP="007A191F">
      <w:pPr>
        <w:pStyle w:val="ListParagraph"/>
        <w:numPr>
          <w:ilvl w:val="0"/>
          <w:numId w:val="6"/>
        </w:numPr>
        <w:spacing w:after="0" w:line="240" w:lineRule="auto"/>
      </w:pPr>
      <w:r>
        <w:rPr>
          <w:lang w:val="sw"/>
        </w:rPr>
        <w:t xml:space="preserve">Kwa Nyumba mpya zilizojengwa na </w:t>
      </w:r>
      <w:r>
        <w:rPr>
          <w:b/>
          <w:bCs/>
          <w:lang w:val="sw"/>
        </w:rPr>
        <w:t>GESU Housing</w:t>
      </w:r>
      <w:r>
        <w:rPr>
          <w:lang w:val="sw"/>
        </w:rPr>
        <w:t xml:space="preserve"> wasiliana na wakala wa mali isiyohamishika,</w:t>
      </w:r>
    </w:p>
    <w:p w14:paraId="02B9F712" w14:textId="77777777" w:rsidR="008D341C" w:rsidRDefault="00945FCB" w:rsidP="007A191F">
      <w:pPr>
        <w:pStyle w:val="ListParagraph"/>
        <w:spacing w:after="0" w:line="276" w:lineRule="auto"/>
      </w:pPr>
      <w:r>
        <w:rPr>
          <w:lang w:val="sw"/>
        </w:rPr>
        <w:t xml:space="preserve">Catrina Houghton, NP Dodge Real Estate </w:t>
      </w:r>
      <w:r w:rsidRPr="00583DDF">
        <w:t>(402-612-0709)</w:t>
      </w:r>
    </w:p>
    <w:p w14:paraId="33481062" w14:textId="77777777" w:rsidR="004D6FD4" w:rsidRPr="004D6FD4" w:rsidRDefault="004D6FD4" w:rsidP="008D341C">
      <w:pPr>
        <w:spacing w:after="0" w:line="240" w:lineRule="auto"/>
        <w:rPr>
          <w:u w:val="single"/>
        </w:rPr>
      </w:pPr>
    </w:p>
    <w:p w14:paraId="6EA944D6" w14:textId="77777777" w:rsidR="008D341C" w:rsidRDefault="008D341C" w:rsidP="00535BC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  <w:lang w:val="sw"/>
        </w:rPr>
        <w:t>Holy Name Housing Corporation</w:t>
      </w:r>
      <w:r>
        <w:rPr>
          <w:lang w:val="sw"/>
        </w:rPr>
        <w:t xml:space="preserve"> ina </w:t>
      </w:r>
      <w:r>
        <w:rPr>
          <w:b/>
          <w:bCs/>
          <w:lang w:val="sw"/>
        </w:rPr>
        <w:t>nyumba za kupangisha za wazee</w:t>
      </w:r>
      <w:r>
        <w:rPr>
          <w:lang w:val="sw"/>
        </w:rPr>
        <w:t xml:space="preserve"> na </w:t>
      </w:r>
      <w:r>
        <w:rPr>
          <w:b/>
          <w:bCs/>
          <w:lang w:val="sw"/>
        </w:rPr>
        <w:t xml:space="preserve">nyumba zingine za kupangisha </w:t>
      </w:r>
      <w:r>
        <w:rPr>
          <w:lang w:val="sw"/>
        </w:rPr>
        <w:t xml:space="preserve">za familia </w:t>
      </w:r>
      <w:r w:rsidRPr="00583DDF">
        <w:t>(402-453-6100)</w:t>
      </w:r>
    </w:p>
    <w:p w14:paraId="6EC2B04A" w14:textId="77777777" w:rsidR="008D341C" w:rsidRDefault="008D341C" w:rsidP="00C76EDA">
      <w:pPr>
        <w:spacing w:after="0" w:line="240" w:lineRule="auto"/>
      </w:pPr>
    </w:p>
    <w:p w14:paraId="3DF1EC1D" w14:textId="77777777" w:rsidR="008D341C" w:rsidRDefault="008D341C" w:rsidP="00C76EDA">
      <w:pPr>
        <w:spacing w:after="0" w:line="240" w:lineRule="auto"/>
      </w:pPr>
    </w:p>
    <w:p w14:paraId="04FBD74D" w14:textId="77777777" w:rsidR="004D6FD4" w:rsidRPr="004D6FD4" w:rsidRDefault="004D6FD4" w:rsidP="00C76EDA">
      <w:pPr>
        <w:spacing w:after="0" w:line="240" w:lineRule="auto"/>
        <w:rPr>
          <w:u w:val="single"/>
        </w:rPr>
      </w:pPr>
      <w:r>
        <w:rPr>
          <w:u w:val="single"/>
          <w:lang w:val="sw"/>
        </w:rPr>
        <w:t>Ukarabati wa Nyumba</w:t>
      </w:r>
    </w:p>
    <w:p w14:paraId="4C7F5261" w14:textId="77777777" w:rsidR="00AF2BB0" w:rsidRDefault="008D341C" w:rsidP="00535BC0">
      <w:pPr>
        <w:spacing w:after="0" w:line="276" w:lineRule="auto"/>
      </w:pPr>
      <w:r>
        <w:rPr>
          <w:lang w:val="sw"/>
        </w:rPr>
        <w:t>Jiji lina Mipango kadhaa ya Ukarabati wa Nyumba</w:t>
      </w:r>
    </w:p>
    <w:p w14:paraId="4B882FED" w14:textId="77777777" w:rsidR="00EB1F56" w:rsidRDefault="00AF2BB0" w:rsidP="00535BC0">
      <w:pPr>
        <w:pStyle w:val="ListParagraph"/>
        <w:numPr>
          <w:ilvl w:val="0"/>
          <w:numId w:val="6"/>
        </w:numPr>
        <w:spacing w:after="0" w:line="276" w:lineRule="auto"/>
      </w:pPr>
      <w:r>
        <w:rPr>
          <w:lang w:val="sw"/>
        </w:rPr>
        <w:t>Mipango ya Ukarabati wa Nyumba za Wamiliki (</w:t>
      </w:r>
      <w:r w:rsidRPr="00583DDF">
        <w:t xml:space="preserve">402-444-5150, </w:t>
      </w:r>
      <w:r>
        <w:rPr>
          <w:lang w:val="sw"/>
        </w:rPr>
        <w:t xml:space="preserve">mkondo. </w:t>
      </w:r>
      <w:r w:rsidRPr="00583DDF">
        <w:rPr>
          <w:b/>
          <w:bCs/>
        </w:rPr>
        <w:t>2018</w:t>
      </w:r>
      <w:r>
        <w:rPr>
          <w:lang w:val="sw"/>
        </w:rPr>
        <w:t>)</w:t>
      </w:r>
    </w:p>
    <w:p w14:paraId="42A36506" w14:textId="77777777" w:rsidR="00AF2BB0" w:rsidRDefault="00AF2BB0" w:rsidP="00535BC0">
      <w:pPr>
        <w:pStyle w:val="ListParagraph"/>
        <w:numPr>
          <w:ilvl w:val="0"/>
          <w:numId w:val="6"/>
        </w:numPr>
        <w:spacing w:after="0" w:line="276" w:lineRule="auto"/>
      </w:pPr>
      <w:r>
        <w:rPr>
          <w:lang w:val="sw"/>
        </w:rPr>
        <w:t>Mpango wa Ukarabati wa Nyumba za Upangishaji (</w:t>
      </w:r>
      <w:r w:rsidRPr="00583DDF">
        <w:t xml:space="preserve">402-444-5150, </w:t>
      </w:r>
      <w:r>
        <w:rPr>
          <w:lang w:val="sw"/>
        </w:rPr>
        <w:t xml:space="preserve">mkondo. </w:t>
      </w:r>
      <w:r w:rsidRPr="00583DDF">
        <w:rPr>
          <w:b/>
          <w:bCs/>
        </w:rPr>
        <w:t>2034</w:t>
      </w:r>
      <w:r>
        <w:rPr>
          <w:lang w:val="sw"/>
        </w:rPr>
        <w:t>)</w:t>
      </w:r>
    </w:p>
    <w:p w14:paraId="11676D6D" w14:textId="77777777" w:rsidR="008D341C" w:rsidRDefault="008D341C" w:rsidP="00244B6F">
      <w:pPr>
        <w:spacing w:after="0" w:line="276" w:lineRule="auto"/>
        <w:ind w:left="720"/>
      </w:pPr>
      <w:r>
        <w:rPr>
          <w:highlight w:val="yellow"/>
          <w:lang w:val="sw"/>
        </w:rPr>
        <w:t>Mwongozo wa Ukarabati wa Nyumba za Omaha na Rasilimali za Nyumba Nzuri (Imeambatishwa)</w:t>
      </w:r>
    </w:p>
    <w:p w14:paraId="47DDA4B2" w14:textId="77777777" w:rsidR="008D341C" w:rsidRDefault="008D341C" w:rsidP="00535BC0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w"/>
        </w:rPr>
        <w:t>Mipango ya Jiji (kurasa za 1-8)</w:t>
      </w:r>
    </w:p>
    <w:p w14:paraId="1D04200D" w14:textId="77777777" w:rsidR="008D341C" w:rsidRDefault="008D341C" w:rsidP="00535BC0">
      <w:pPr>
        <w:pStyle w:val="ListParagraph"/>
        <w:numPr>
          <w:ilvl w:val="1"/>
          <w:numId w:val="3"/>
        </w:numPr>
        <w:spacing w:after="0" w:line="276" w:lineRule="auto"/>
      </w:pPr>
      <w:r>
        <w:rPr>
          <w:lang w:val="sw"/>
        </w:rPr>
        <w:t>Wakala Wengine (kurasa za 9-25)</w:t>
      </w:r>
    </w:p>
    <w:p w14:paraId="424E4EF7" w14:textId="77777777" w:rsidR="008D341C" w:rsidRDefault="008D341C" w:rsidP="00C76EDA">
      <w:pPr>
        <w:spacing w:after="0" w:line="240" w:lineRule="auto"/>
      </w:pPr>
    </w:p>
    <w:p w14:paraId="51383511" w14:textId="77777777" w:rsidR="00535BC0" w:rsidRDefault="00535BC0" w:rsidP="00C76EDA">
      <w:pPr>
        <w:spacing w:after="0" w:line="240" w:lineRule="auto"/>
      </w:pPr>
    </w:p>
    <w:p w14:paraId="7458B71F" w14:textId="77777777" w:rsidR="00535BC0" w:rsidRDefault="00535BC0" w:rsidP="00C76EDA">
      <w:pPr>
        <w:spacing w:after="0" w:line="240" w:lineRule="auto"/>
      </w:pPr>
    </w:p>
    <w:p w14:paraId="0A761A53" w14:textId="77777777" w:rsidR="004D6FD4" w:rsidRPr="004D6FD4" w:rsidRDefault="004D6FD4" w:rsidP="00C76EDA">
      <w:pPr>
        <w:spacing w:after="0" w:line="240" w:lineRule="auto"/>
        <w:rPr>
          <w:u w:val="single"/>
        </w:rPr>
      </w:pPr>
      <w:r>
        <w:rPr>
          <w:u w:val="single"/>
          <w:lang w:val="sw"/>
        </w:rPr>
        <w:t>Marekebisho ya Ufikiaji wa Walemavu</w:t>
      </w:r>
    </w:p>
    <w:p w14:paraId="6FDC9194" w14:textId="77777777" w:rsidR="004D6FD4" w:rsidRDefault="004D6FD4" w:rsidP="00C76EDA">
      <w:pPr>
        <w:spacing w:after="0" w:line="240" w:lineRule="auto"/>
      </w:pPr>
      <w:r>
        <w:rPr>
          <w:lang w:val="sw"/>
        </w:rPr>
        <w:t xml:space="preserve">Ligi ya Hadhi ya Binadamu </w:t>
      </w:r>
      <w:r w:rsidRPr="00583DDF">
        <w:t>(402-595-1256)</w:t>
      </w:r>
    </w:p>
    <w:p w14:paraId="7BC9DA24" w14:textId="77777777" w:rsidR="004D6FD4" w:rsidRDefault="004D6FD4" w:rsidP="00C76EDA">
      <w:pPr>
        <w:spacing w:after="0" w:line="240" w:lineRule="auto"/>
      </w:pPr>
    </w:p>
    <w:p w14:paraId="09C28F31" w14:textId="77777777" w:rsidR="006F0C47" w:rsidRDefault="006F0C47" w:rsidP="000A0B99">
      <w:pPr>
        <w:spacing w:after="0" w:line="240" w:lineRule="auto"/>
      </w:pPr>
    </w:p>
    <w:sectPr w:rsidR="006F0C47" w:rsidSect="006F0C47">
      <w:headerReference w:type="default" r:id="rId7"/>
      <w:pgSz w:w="12240" w:h="15840" w:code="1"/>
      <w:pgMar w:top="1440" w:right="1440" w:bottom="720" w:left="1440" w:header="720" w:footer="720" w:gutter="0"/>
      <w:paperSrc w:first="257" w:other="25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E9092" w14:textId="77777777" w:rsidR="00AE1FE7" w:rsidRDefault="00AE1FE7" w:rsidP="004D6FD4">
      <w:pPr>
        <w:spacing w:after="0" w:line="240" w:lineRule="auto"/>
      </w:pPr>
      <w:r>
        <w:separator/>
      </w:r>
    </w:p>
  </w:endnote>
  <w:endnote w:type="continuationSeparator" w:id="0">
    <w:p w14:paraId="2A306EA9" w14:textId="77777777" w:rsidR="00AE1FE7" w:rsidRDefault="00AE1FE7" w:rsidP="004D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7F10" w14:textId="77777777" w:rsidR="00AE1FE7" w:rsidRDefault="00AE1FE7" w:rsidP="004D6FD4">
      <w:pPr>
        <w:spacing w:after="0" w:line="240" w:lineRule="auto"/>
      </w:pPr>
      <w:r>
        <w:separator/>
      </w:r>
    </w:p>
  </w:footnote>
  <w:footnote w:type="continuationSeparator" w:id="0">
    <w:p w14:paraId="38D7258E" w14:textId="77777777" w:rsidR="00AE1FE7" w:rsidRDefault="00AE1FE7" w:rsidP="004D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9548" w14:textId="77777777" w:rsidR="004D6FD4" w:rsidRPr="004D6FD4" w:rsidRDefault="004D6FD4" w:rsidP="004D6FD4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  <w:lang w:val="sw"/>
      </w:rPr>
      <w:t>Mwongozo wa Majibu ya Rasilimali za Jiji</w:t>
    </w:r>
  </w:p>
  <w:p w14:paraId="77FEEF2D" w14:textId="77777777" w:rsidR="004D6FD4" w:rsidRDefault="004D6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E53"/>
    <w:multiLevelType w:val="hybridMultilevel"/>
    <w:tmpl w:val="336C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154D"/>
    <w:multiLevelType w:val="hybridMultilevel"/>
    <w:tmpl w:val="DC96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6C7B"/>
    <w:multiLevelType w:val="hybridMultilevel"/>
    <w:tmpl w:val="2980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E2DD3"/>
    <w:multiLevelType w:val="hybridMultilevel"/>
    <w:tmpl w:val="4C1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6935"/>
    <w:multiLevelType w:val="hybridMultilevel"/>
    <w:tmpl w:val="B486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29A4"/>
    <w:multiLevelType w:val="hybridMultilevel"/>
    <w:tmpl w:val="D37A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8508B"/>
    <w:multiLevelType w:val="hybridMultilevel"/>
    <w:tmpl w:val="5E3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49DC"/>
    <w:multiLevelType w:val="hybridMultilevel"/>
    <w:tmpl w:val="FAA66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66920"/>
    <w:multiLevelType w:val="hybridMultilevel"/>
    <w:tmpl w:val="680E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DA"/>
    <w:rsid w:val="000A0B99"/>
    <w:rsid w:val="000C0D06"/>
    <w:rsid w:val="00130259"/>
    <w:rsid w:val="002018C2"/>
    <w:rsid w:val="00244B6F"/>
    <w:rsid w:val="002974CB"/>
    <w:rsid w:val="00376096"/>
    <w:rsid w:val="003C4AAA"/>
    <w:rsid w:val="00403FCB"/>
    <w:rsid w:val="004C6E3E"/>
    <w:rsid w:val="004D6FD4"/>
    <w:rsid w:val="00535BC0"/>
    <w:rsid w:val="005436D9"/>
    <w:rsid w:val="005818AD"/>
    <w:rsid w:val="00583DDF"/>
    <w:rsid w:val="006F0C47"/>
    <w:rsid w:val="007A191F"/>
    <w:rsid w:val="0087695A"/>
    <w:rsid w:val="008D341C"/>
    <w:rsid w:val="0090076A"/>
    <w:rsid w:val="009153D9"/>
    <w:rsid w:val="00945FCB"/>
    <w:rsid w:val="009C0F66"/>
    <w:rsid w:val="009C2CA1"/>
    <w:rsid w:val="00A703B7"/>
    <w:rsid w:val="00AB53CE"/>
    <w:rsid w:val="00AE1FE7"/>
    <w:rsid w:val="00AF2BB0"/>
    <w:rsid w:val="00BB52B5"/>
    <w:rsid w:val="00C31F71"/>
    <w:rsid w:val="00C76EDA"/>
    <w:rsid w:val="00D23937"/>
    <w:rsid w:val="00D858B9"/>
    <w:rsid w:val="00DF1113"/>
    <w:rsid w:val="00E17B76"/>
    <w:rsid w:val="00EB1F56"/>
    <w:rsid w:val="00F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6AED"/>
  <w15:chartTrackingRefBased/>
  <w15:docId w15:val="{BC1D2865-0B0C-4721-AEB7-687BB82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D4"/>
  </w:style>
  <w:style w:type="paragraph" w:styleId="Footer">
    <w:name w:val="footer"/>
    <w:basedOn w:val="Normal"/>
    <w:link w:val="FooterChar"/>
    <w:uiPriority w:val="99"/>
    <w:unhideWhenUsed/>
    <w:rsid w:val="004D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D4"/>
  </w:style>
  <w:style w:type="paragraph" w:styleId="BalloonText">
    <w:name w:val="Balloon Text"/>
    <w:basedOn w:val="Normal"/>
    <w:link w:val="BalloonTextChar"/>
    <w:uiPriority w:val="99"/>
    <w:semiHidden/>
    <w:unhideWhenUsed/>
    <w:rsid w:val="006F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DOTComm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Christopher (Plng)</dc:creator>
  <cp:keywords/>
  <dc:description/>
  <cp:lastModifiedBy>Alana Schriver</cp:lastModifiedBy>
  <cp:revision>2</cp:revision>
  <cp:lastPrinted>2018-04-18T21:41:00Z</cp:lastPrinted>
  <dcterms:created xsi:type="dcterms:W3CDTF">2018-11-20T17:49:00Z</dcterms:created>
  <dcterms:modified xsi:type="dcterms:W3CDTF">2018-11-20T17:49:00Z</dcterms:modified>
</cp:coreProperties>
</file>