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7A" w:rsidRDefault="004E43EF" w:rsidP="001D7EF3">
      <w:pPr>
        <w:jc w:val="center"/>
        <w:rPr>
          <w:b/>
          <w:sz w:val="32"/>
          <w:szCs w:val="32"/>
        </w:rPr>
      </w:pPr>
      <w:r>
        <w:rPr>
          <w:rFonts w:hint="cs"/>
          <w:b/>
          <w:sz w:val="32"/>
          <w:szCs w:val="32"/>
          <w:rtl/>
        </w:rPr>
        <w:t xml:space="preserve">كيفية مكافحة حشرة </w:t>
      </w:r>
      <w:r w:rsidR="00CD0DC3">
        <w:rPr>
          <w:rFonts w:hint="cs"/>
          <w:b/>
          <w:sz w:val="32"/>
          <w:szCs w:val="32"/>
          <w:rtl/>
        </w:rPr>
        <w:t>"</w:t>
      </w:r>
      <w:r>
        <w:rPr>
          <w:rFonts w:hint="cs"/>
          <w:b/>
          <w:sz w:val="32"/>
          <w:szCs w:val="32"/>
          <w:rtl/>
        </w:rPr>
        <w:t>بق الفراش</w:t>
      </w:r>
      <w:r w:rsidR="00CD0DC3">
        <w:rPr>
          <w:rFonts w:hint="cs"/>
          <w:b/>
          <w:sz w:val="32"/>
          <w:szCs w:val="32"/>
          <w:rtl/>
        </w:rPr>
        <w:t>"</w:t>
      </w:r>
      <w:r>
        <w:rPr>
          <w:rFonts w:hint="cs"/>
          <w:b/>
          <w:sz w:val="32"/>
          <w:szCs w:val="32"/>
          <w:rtl/>
        </w:rPr>
        <w:t xml:space="preserve"> </w:t>
      </w:r>
    </w:p>
    <w:p w:rsidR="00A75644" w:rsidRDefault="00A75644" w:rsidP="001D7EF3">
      <w:pPr>
        <w:jc w:val="center"/>
        <w:rPr>
          <w:b/>
          <w:sz w:val="32"/>
          <w:szCs w:val="32"/>
        </w:rPr>
      </w:pPr>
      <w:r>
        <w:rPr>
          <w:noProof/>
        </w:rPr>
        <w:drawing>
          <wp:anchor distT="0" distB="0" distL="114300" distR="114300" simplePos="0" relativeHeight="251660287" behindDoc="1" locked="0" layoutInCell="1" allowOverlap="1">
            <wp:simplePos x="0" y="0"/>
            <wp:positionH relativeFrom="column">
              <wp:posOffset>1857375</wp:posOffset>
            </wp:positionH>
            <wp:positionV relativeFrom="paragraph">
              <wp:posOffset>58420</wp:posOffset>
            </wp:positionV>
            <wp:extent cx="1125220" cy="1097280"/>
            <wp:effectExtent l="171450" t="171450" r="170180" b="160020"/>
            <wp:wrapThrough wrapText="bothSides">
              <wp:wrapPolygon edited="0">
                <wp:start x="1145" y="22132"/>
                <wp:lineTo x="21653" y="21964"/>
                <wp:lineTo x="22449" y="17852"/>
                <wp:lineTo x="22438" y="512"/>
                <wp:lineTo x="20737" y="-176"/>
                <wp:lineTo x="20397" y="-314"/>
                <wp:lineTo x="9736" y="-193"/>
                <wp:lineTo x="1993" y="-504"/>
                <wp:lineTo x="-111" y="-146"/>
                <wp:lineTo x="-576" y="2085"/>
                <wp:lineTo x="-548" y="8143"/>
                <wp:lineTo x="-682" y="8492"/>
                <wp:lineTo x="-655" y="14550"/>
                <wp:lineTo x="-449" y="15037"/>
                <wp:lineTo x="-421" y="21095"/>
                <wp:lineTo x="-555" y="21444"/>
                <wp:lineTo x="1145" y="22132"/>
              </wp:wrapPolygon>
            </wp:wrapThrough>
            <wp:docPr id="43" name="irc_mi" descr="http://bedbug-extermination.com/wp-content/uploads/2012/09/01-bedb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dbug-extermination.com/wp-content/uploads/2012/09/01-bedbugs.jpg"/>
                    <pic:cNvPicPr>
                      <a:picLocks noChangeAspect="1" noChangeArrowheads="1"/>
                    </pic:cNvPicPr>
                  </pic:nvPicPr>
                  <pic:blipFill>
                    <a:blip r:embed="rId5" cstate="print"/>
                    <a:srcRect/>
                    <a:stretch>
                      <a:fillRect/>
                    </a:stretch>
                  </pic:blipFill>
                  <pic:spPr bwMode="auto">
                    <a:xfrm rot="9507977">
                      <a:off x="0" y="0"/>
                      <a:ext cx="1125220" cy="1097280"/>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1" locked="0" layoutInCell="1" allowOverlap="1">
            <wp:simplePos x="0" y="0"/>
            <wp:positionH relativeFrom="column">
              <wp:posOffset>4679950</wp:posOffset>
            </wp:positionH>
            <wp:positionV relativeFrom="paragraph">
              <wp:posOffset>16510</wp:posOffset>
            </wp:positionV>
            <wp:extent cx="1162050" cy="1133475"/>
            <wp:effectExtent l="133350" t="152400" r="152400" b="142875"/>
            <wp:wrapTight wrapText="bothSides">
              <wp:wrapPolygon edited="0">
                <wp:start x="-966" y="358"/>
                <wp:lineTo x="-664" y="18612"/>
                <wp:lineTo x="785" y="21944"/>
                <wp:lineTo x="7840" y="21843"/>
                <wp:lineTo x="19821" y="21982"/>
                <wp:lineTo x="20157" y="21868"/>
                <wp:lineTo x="22174" y="21183"/>
                <wp:lineTo x="22069" y="17395"/>
                <wp:lineTo x="21958" y="17050"/>
                <wp:lineTo x="22305" y="11196"/>
                <wp:lineTo x="22193" y="10852"/>
                <wp:lineTo x="22204" y="5112"/>
                <wp:lineTo x="22093" y="4767"/>
                <wp:lineTo x="21654" y="-55"/>
                <wp:lineTo x="1387" y="-440"/>
                <wp:lineTo x="-966" y="358"/>
              </wp:wrapPolygon>
            </wp:wrapTight>
            <wp:docPr id="11" name="irc_mi" descr="http://bedbug-extermination.com/wp-content/uploads/2012/09/01-bedb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dbug-extermination.com/wp-content/uploads/2012/09/01-bedbugs.jpg"/>
                    <pic:cNvPicPr>
                      <a:picLocks noChangeAspect="1" noChangeArrowheads="1"/>
                    </pic:cNvPicPr>
                  </pic:nvPicPr>
                  <pic:blipFill>
                    <a:blip r:embed="rId6" cstate="print"/>
                    <a:srcRect/>
                    <a:stretch>
                      <a:fillRect/>
                    </a:stretch>
                  </pic:blipFill>
                  <pic:spPr bwMode="auto">
                    <a:xfrm rot="1099387">
                      <a:off x="0" y="0"/>
                      <a:ext cx="1162050" cy="1133475"/>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1" locked="0" layoutInCell="1" allowOverlap="1">
            <wp:simplePos x="0" y="0"/>
            <wp:positionH relativeFrom="column">
              <wp:posOffset>3048000</wp:posOffset>
            </wp:positionH>
            <wp:positionV relativeFrom="paragraph">
              <wp:posOffset>111760</wp:posOffset>
            </wp:positionV>
            <wp:extent cx="1466850" cy="866775"/>
            <wp:effectExtent l="19050" t="0" r="0" b="0"/>
            <wp:wrapTight wrapText="bothSides">
              <wp:wrapPolygon edited="0">
                <wp:start x="10379" y="0"/>
                <wp:lineTo x="8696" y="475"/>
                <wp:lineTo x="6732" y="4747"/>
                <wp:lineTo x="6732" y="7596"/>
                <wp:lineTo x="-281" y="10444"/>
                <wp:lineTo x="-281" y="14242"/>
                <wp:lineTo x="3086" y="15191"/>
                <wp:lineTo x="1964" y="17090"/>
                <wp:lineTo x="2244" y="18040"/>
                <wp:lineTo x="4769" y="21363"/>
                <wp:lineTo x="6171" y="21363"/>
                <wp:lineTo x="15709" y="21363"/>
                <wp:lineTo x="18795" y="18514"/>
                <wp:lineTo x="16831" y="15191"/>
                <wp:lineTo x="19356" y="15191"/>
                <wp:lineTo x="20758" y="11868"/>
                <wp:lineTo x="20197" y="7596"/>
                <wp:lineTo x="21600" y="6646"/>
                <wp:lineTo x="21319" y="3798"/>
                <wp:lineTo x="16831" y="0"/>
                <wp:lineTo x="10379" y="0"/>
              </wp:wrapPolygon>
            </wp:wrapTight>
            <wp:docPr id="9" name="irc_mi" descr="http://trustterminix.com/blog/wp-content/uploads/2011/10/Bed-Bug-Front-View-775x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ustterminix.com/blog/wp-content/uploads/2011/10/Bed-Bug-Front-View-775x449.png"/>
                    <pic:cNvPicPr>
                      <a:picLocks noChangeAspect="1" noChangeArrowheads="1"/>
                    </pic:cNvPicPr>
                  </pic:nvPicPr>
                  <pic:blipFill>
                    <a:blip r:embed="rId7" cstate="print"/>
                    <a:srcRect/>
                    <a:stretch>
                      <a:fillRect/>
                    </a:stretch>
                  </pic:blipFill>
                  <pic:spPr bwMode="auto">
                    <a:xfrm>
                      <a:off x="0" y="0"/>
                      <a:ext cx="1466850" cy="86677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1" locked="0" layoutInCell="1" allowOverlap="1">
            <wp:simplePos x="0" y="0"/>
            <wp:positionH relativeFrom="column">
              <wp:posOffset>190500</wp:posOffset>
            </wp:positionH>
            <wp:positionV relativeFrom="paragraph">
              <wp:posOffset>111760</wp:posOffset>
            </wp:positionV>
            <wp:extent cx="1466850" cy="866775"/>
            <wp:effectExtent l="19050" t="0" r="0" b="0"/>
            <wp:wrapTight wrapText="bothSides">
              <wp:wrapPolygon edited="0">
                <wp:start x="10379" y="0"/>
                <wp:lineTo x="8696" y="475"/>
                <wp:lineTo x="6732" y="4747"/>
                <wp:lineTo x="6732" y="7596"/>
                <wp:lineTo x="-281" y="10444"/>
                <wp:lineTo x="-281" y="14242"/>
                <wp:lineTo x="3086" y="15191"/>
                <wp:lineTo x="1964" y="17090"/>
                <wp:lineTo x="2244" y="18040"/>
                <wp:lineTo x="4769" y="21363"/>
                <wp:lineTo x="6171" y="21363"/>
                <wp:lineTo x="15709" y="21363"/>
                <wp:lineTo x="18795" y="18514"/>
                <wp:lineTo x="16831" y="15191"/>
                <wp:lineTo x="19356" y="15191"/>
                <wp:lineTo x="20758" y="11868"/>
                <wp:lineTo x="20197" y="7596"/>
                <wp:lineTo x="21600" y="6646"/>
                <wp:lineTo x="21319" y="3798"/>
                <wp:lineTo x="16831" y="0"/>
                <wp:lineTo x="10379" y="0"/>
              </wp:wrapPolygon>
            </wp:wrapTight>
            <wp:docPr id="46" name="irc_mi" descr="http://trustterminix.com/blog/wp-content/uploads/2011/10/Bed-Bug-Front-View-775x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ustterminix.com/blog/wp-content/uploads/2011/10/Bed-Bug-Front-View-775x449.png"/>
                    <pic:cNvPicPr>
                      <a:picLocks noChangeAspect="1" noChangeArrowheads="1"/>
                    </pic:cNvPicPr>
                  </pic:nvPicPr>
                  <pic:blipFill>
                    <a:blip r:embed="rId7" cstate="print"/>
                    <a:srcRect/>
                    <a:stretch>
                      <a:fillRect/>
                    </a:stretch>
                  </pic:blipFill>
                  <pic:spPr bwMode="auto">
                    <a:xfrm>
                      <a:off x="0" y="0"/>
                      <a:ext cx="1466850" cy="866775"/>
                    </a:xfrm>
                    <a:prstGeom prst="rect">
                      <a:avLst/>
                    </a:prstGeom>
                    <a:noFill/>
                    <a:ln w="9525">
                      <a:noFill/>
                      <a:miter lim="800000"/>
                      <a:headEnd/>
                      <a:tailEnd/>
                    </a:ln>
                  </pic:spPr>
                </pic:pic>
              </a:graphicData>
            </a:graphic>
          </wp:anchor>
        </w:drawing>
      </w:r>
    </w:p>
    <w:p w:rsidR="00A75644" w:rsidRPr="001D7EF3" w:rsidRDefault="00EE5BFC" w:rsidP="00A75644">
      <w:pPr>
        <w:rPr>
          <w:b/>
          <w:sz w:val="32"/>
          <w:szCs w:val="32"/>
        </w:rPr>
      </w:pPr>
      <w:r>
        <w:rPr>
          <w:b/>
          <w:noProof/>
          <w:sz w:val="32"/>
          <w:szCs w:val="32"/>
        </w:rPr>
        <w:drawing>
          <wp:anchor distT="0" distB="0" distL="114300" distR="114300" simplePos="0" relativeHeight="251658237" behindDoc="1" locked="0" layoutInCell="1" allowOverlap="1">
            <wp:simplePos x="0" y="0"/>
            <wp:positionH relativeFrom="column">
              <wp:posOffset>-781050</wp:posOffset>
            </wp:positionH>
            <wp:positionV relativeFrom="paragraph">
              <wp:posOffset>1071245</wp:posOffset>
            </wp:positionV>
            <wp:extent cx="2512695" cy="1047750"/>
            <wp:effectExtent l="19050" t="0" r="1905" b="0"/>
            <wp:wrapTight wrapText="bothSides">
              <wp:wrapPolygon edited="0">
                <wp:start x="-164" y="0"/>
                <wp:lineTo x="-164" y="21207"/>
                <wp:lineTo x="21616" y="21207"/>
                <wp:lineTo x="21616" y="0"/>
                <wp:lineTo x="-164" y="0"/>
              </wp:wrapPolygon>
            </wp:wrapTight>
            <wp:docPr id="25" name="irc_mi" descr="http://cloudfront.ojcommerce.com/img/prods/large/12416metalbedfram_adjustable_metal_bed_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oudfront.ojcommerce.com/img/prods/large/12416metalbedfram_adjustable_metal_bed_frame.jpg"/>
                    <pic:cNvPicPr>
                      <a:picLocks noChangeAspect="1" noChangeArrowheads="1"/>
                    </pic:cNvPicPr>
                  </pic:nvPicPr>
                  <pic:blipFill>
                    <a:blip r:embed="rId8" cstate="print"/>
                    <a:srcRect l="1067" t="11111" r="1067" b="2222"/>
                    <a:stretch>
                      <a:fillRect/>
                    </a:stretch>
                  </pic:blipFill>
                  <pic:spPr bwMode="auto">
                    <a:xfrm>
                      <a:off x="0" y="0"/>
                      <a:ext cx="2512695" cy="1047750"/>
                    </a:xfrm>
                    <a:prstGeom prst="rect">
                      <a:avLst/>
                    </a:prstGeom>
                    <a:noFill/>
                    <a:ln w="9525">
                      <a:noFill/>
                      <a:miter lim="800000"/>
                      <a:headEnd/>
                      <a:tailEnd/>
                    </a:ln>
                  </pic:spPr>
                </pic:pic>
              </a:graphicData>
            </a:graphic>
          </wp:anchor>
        </w:drawing>
      </w:r>
    </w:p>
    <w:p w:rsidR="00EE5BFC" w:rsidRPr="00EE5BFC" w:rsidRDefault="00EE5BFC" w:rsidP="00EE5BFC">
      <w:pPr>
        <w:pStyle w:val="NoSpacing"/>
        <w:bidi/>
        <w:ind w:left="1080"/>
        <w:rPr>
          <w:lang w:bidi="ar-IQ"/>
        </w:rPr>
      </w:pPr>
    </w:p>
    <w:p w:rsidR="00171B2C" w:rsidRPr="00171B2C" w:rsidRDefault="00171B2C" w:rsidP="002C04F8">
      <w:pPr>
        <w:pStyle w:val="NoSpacing"/>
        <w:numPr>
          <w:ilvl w:val="0"/>
          <w:numId w:val="8"/>
        </w:numPr>
        <w:bidi/>
        <w:rPr>
          <w:lang w:bidi="ar-IQ"/>
        </w:rPr>
      </w:pPr>
      <w:r>
        <w:rPr>
          <w:rFonts w:hint="cs"/>
          <w:b/>
          <w:noProof/>
          <w:rtl/>
          <w:lang w:bidi="ar-IQ"/>
        </w:rPr>
        <w:t xml:space="preserve">بلّغ أصحاب </w:t>
      </w:r>
      <w:r w:rsidR="002C04F8">
        <w:rPr>
          <w:rFonts w:hint="cs"/>
          <w:b/>
          <w:noProof/>
          <w:rtl/>
          <w:lang w:bidi="ar-IQ"/>
        </w:rPr>
        <w:t>المنزل</w:t>
      </w:r>
      <w:r>
        <w:rPr>
          <w:rFonts w:hint="cs"/>
          <w:b/>
          <w:noProof/>
          <w:rtl/>
          <w:lang w:bidi="ar-IQ"/>
        </w:rPr>
        <w:t xml:space="preserve"> (الدار او الشقة) بوجود هذه المشكلة. أطلب منهم رش</w:t>
      </w:r>
      <w:r w:rsidR="00CE4FF3">
        <w:rPr>
          <w:rFonts w:hint="cs"/>
          <w:b/>
          <w:noProof/>
          <w:rtl/>
          <w:lang w:bidi="ar-IQ"/>
        </w:rPr>
        <w:t xml:space="preserve"> الدار أو الشقة</w:t>
      </w:r>
      <w:r>
        <w:rPr>
          <w:rFonts w:hint="cs"/>
          <w:b/>
          <w:noProof/>
          <w:rtl/>
          <w:lang w:bidi="ar-IQ"/>
        </w:rPr>
        <w:t xml:space="preserve"> </w:t>
      </w:r>
      <w:r w:rsidR="00CE4FF3">
        <w:rPr>
          <w:rFonts w:hint="cs"/>
          <w:b/>
          <w:noProof/>
          <w:rtl/>
          <w:lang w:bidi="ar-IQ"/>
        </w:rPr>
        <w:t>ب</w:t>
      </w:r>
      <w:r>
        <w:rPr>
          <w:rFonts w:hint="cs"/>
          <w:b/>
          <w:noProof/>
          <w:rtl/>
          <w:lang w:bidi="ar-IQ"/>
        </w:rPr>
        <w:t>المبيدات.</w:t>
      </w:r>
    </w:p>
    <w:p w:rsidR="00171B2C" w:rsidRDefault="00171B2C" w:rsidP="00171B2C">
      <w:pPr>
        <w:pStyle w:val="NoSpacing"/>
        <w:numPr>
          <w:ilvl w:val="0"/>
          <w:numId w:val="8"/>
        </w:numPr>
        <w:bidi/>
        <w:rPr>
          <w:lang w:bidi="ar-IQ"/>
        </w:rPr>
      </w:pPr>
      <w:r>
        <w:rPr>
          <w:rFonts w:hint="cs"/>
          <w:rtl/>
          <w:lang w:bidi="ar-IQ"/>
        </w:rPr>
        <w:t xml:space="preserve">لا تنام على الارض . إحصل على إطار لسريرك. الأطر المعدنية هي الأفضل. </w:t>
      </w:r>
    </w:p>
    <w:p w:rsidR="00171B2C" w:rsidRDefault="00171B2C" w:rsidP="00CE4FF3">
      <w:pPr>
        <w:pStyle w:val="NoSpacing"/>
        <w:numPr>
          <w:ilvl w:val="0"/>
          <w:numId w:val="8"/>
        </w:numPr>
        <w:bidi/>
        <w:rPr>
          <w:lang w:bidi="ar-IQ"/>
        </w:rPr>
      </w:pPr>
      <w:r>
        <w:rPr>
          <w:rFonts w:hint="cs"/>
          <w:rtl/>
          <w:lang w:bidi="ar-IQ"/>
        </w:rPr>
        <w:t xml:space="preserve">إبعد سريرك عن الجدران لأن </w:t>
      </w:r>
      <w:r w:rsidR="00CE4FF3">
        <w:rPr>
          <w:rFonts w:hint="cs"/>
          <w:rtl/>
          <w:lang w:bidi="ar-IQ"/>
        </w:rPr>
        <w:t>حشرة بق الفراش</w:t>
      </w:r>
      <w:r>
        <w:rPr>
          <w:rFonts w:hint="cs"/>
          <w:rtl/>
          <w:lang w:bidi="ar-IQ"/>
        </w:rPr>
        <w:t xml:space="preserve"> يمكنها الزحف على الجدران. </w:t>
      </w:r>
    </w:p>
    <w:p w:rsidR="00233D68" w:rsidRDefault="009F07AD" w:rsidP="00CE4FF3">
      <w:pPr>
        <w:pStyle w:val="NoSpacing"/>
        <w:numPr>
          <w:ilvl w:val="0"/>
          <w:numId w:val="8"/>
        </w:numPr>
        <w:bidi/>
        <w:rPr>
          <w:lang w:bidi="ar-IQ"/>
        </w:rPr>
      </w:pPr>
      <w:r>
        <w:rPr>
          <w:rFonts w:hint="cs"/>
          <w:rtl/>
          <w:lang w:bidi="ar-IQ"/>
        </w:rPr>
        <w:t xml:space="preserve">لا تدع الأغطية والبطانيات تلامس الأرض لأن </w:t>
      </w:r>
      <w:r w:rsidR="00CE4FF3">
        <w:rPr>
          <w:rFonts w:hint="cs"/>
          <w:rtl/>
          <w:lang w:bidi="ar-IQ"/>
        </w:rPr>
        <w:t xml:space="preserve">حشرة بق الفراش </w:t>
      </w:r>
      <w:r>
        <w:rPr>
          <w:rFonts w:hint="cs"/>
          <w:rtl/>
          <w:lang w:bidi="ar-IQ"/>
        </w:rPr>
        <w:t xml:space="preserve">يمكنها تسلق البطانيات. </w:t>
      </w:r>
    </w:p>
    <w:p w:rsidR="001D7EF3" w:rsidRPr="00F5554B" w:rsidRDefault="009F07AD" w:rsidP="00F64B0E">
      <w:pPr>
        <w:pStyle w:val="NoSpacing"/>
        <w:numPr>
          <w:ilvl w:val="0"/>
          <w:numId w:val="8"/>
        </w:numPr>
        <w:bidi/>
        <w:rPr>
          <w:lang w:bidi="ar-IQ"/>
        </w:rPr>
      </w:pPr>
      <w:r>
        <w:rPr>
          <w:rFonts w:hint="cs"/>
          <w:rtl/>
          <w:lang w:bidi="ar-IQ"/>
        </w:rPr>
        <w:t xml:space="preserve">إشترِ الشراشف الواقية وقم بتغليف وختم الفراش والوسائد.ويمكنك شراؤها من والمارت </w:t>
      </w:r>
      <w:proofErr w:type="spellStart"/>
      <w:r>
        <w:rPr>
          <w:lang w:bidi="ar-IQ"/>
        </w:rPr>
        <w:t>Walmart</w:t>
      </w:r>
      <w:proofErr w:type="spellEnd"/>
      <w:r>
        <w:rPr>
          <w:rFonts w:hint="cs"/>
          <w:rtl/>
          <w:lang w:bidi="ar-IQ"/>
        </w:rPr>
        <w:t xml:space="preserve"> أو عبر الإنترنت. </w:t>
      </w:r>
    </w:p>
    <w:p w:rsidR="003F6A41" w:rsidRPr="00F5554B" w:rsidRDefault="003F6A41" w:rsidP="00EE5BFC">
      <w:pPr>
        <w:pStyle w:val="NoSpacing"/>
        <w:ind w:left="1440"/>
      </w:pPr>
    </w:p>
    <w:p w:rsidR="001D7EF3" w:rsidRDefault="001D7EF3" w:rsidP="001D7EF3">
      <w:pPr>
        <w:pStyle w:val="NoSpacing"/>
        <w:ind w:left="720"/>
      </w:pPr>
    </w:p>
    <w:p w:rsidR="00F5554B" w:rsidRDefault="00A75644" w:rsidP="001D7EF3">
      <w:pPr>
        <w:pStyle w:val="NoSpacing"/>
        <w:ind w:left="720"/>
      </w:pPr>
      <w:r>
        <w:rPr>
          <w:noProof/>
        </w:rPr>
        <w:drawing>
          <wp:anchor distT="0" distB="0" distL="114300" distR="114300" simplePos="0" relativeHeight="251668480" behindDoc="1" locked="0" layoutInCell="1" allowOverlap="1">
            <wp:simplePos x="0" y="0"/>
            <wp:positionH relativeFrom="column">
              <wp:posOffset>4095750</wp:posOffset>
            </wp:positionH>
            <wp:positionV relativeFrom="paragraph">
              <wp:posOffset>40005</wp:posOffset>
            </wp:positionV>
            <wp:extent cx="1895475" cy="1895475"/>
            <wp:effectExtent l="19050" t="0" r="9525" b="0"/>
            <wp:wrapTight wrapText="bothSides">
              <wp:wrapPolygon edited="0">
                <wp:start x="-217" y="0"/>
                <wp:lineTo x="-217" y="21491"/>
                <wp:lineTo x="21709" y="21491"/>
                <wp:lineTo x="21709" y="0"/>
                <wp:lineTo x="-217" y="0"/>
              </wp:wrapPolygon>
            </wp:wrapTight>
            <wp:docPr id="34" name="irc_mi" descr="http://media.kohls.com.edgesuite.net/is/image/kohls/c27922?wid=400&amp;hei=400&amp;op_sharp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kohls.com.edgesuite.net/is/image/kohls/c27922?wid=400&amp;hei=400&amp;op_sharpen=1"/>
                    <pic:cNvPicPr>
                      <a:picLocks noChangeAspect="1" noChangeArrowheads="1"/>
                    </pic:cNvPicPr>
                  </pic:nvPicPr>
                  <pic:blipFill>
                    <a:blip r:embed="rId9" cstate="print"/>
                    <a:srcRect/>
                    <a:stretch>
                      <a:fillRect/>
                    </a:stretch>
                  </pic:blipFill>
                  <pic:spPr bwMode="auto">
                    <a:xfrm>
                      <a:off x="0" y="0"/>
                      <a:ext cx="1895475" cy="1895475"/>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1" locked="0" layoutInCell="1" allowOverlap="1">
            <wp:simplePos x="0" y="0"/>
            <wp:positionH relativeFrom="column">
              <wp:posOffset>57150</wp:posOffset>
            </wp:positionH>
            <wp:positionV relativeFrom="paragraph">
              <wp:posOffset>40005</wp:posOffset>
            </wp:positionV>
            <wp:extent cx="1323975" cy="2028825"/>
            <wp:effectExtent l="19050" t="0" r="9525" b="0"/>
            <wp:wrapTight wrapText="bothSides">
              <wp:wrapPolygon edited="0">
                <wp:start x="-311" y="0"/>
                <wp:lineTo x="-311" y="21499"/>
                <wp:lineTo x="21755" y="21499"/>
                <wp:lineTo x="21755" y="0"/>
                <wp:lineTo x="-311" y="0"/>
              </wp:wrapPolygon>
            </wp:wrapTight>
            <wp:docPr id="5" name="en_img_id" descr="http://i.ebayimg.com/t/BREATHABLE-KING-SIZE-BED-BUG-BARRIER-MATTRESS-COVER-PROTECTOR-ALLERGY-SHEET-/00/s/NTAwWDUwMA==/z/VeYAAOxyzHxRXOPX/$T2eC16R,%21y8E9s2fjK4YBR%28OP%28gSGQ%7E%7E6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img_id" descr="http://i.ebayimg.com/t/BREATHABLE-KING-SIZE-BED-BUG-BARRIER-MATTRESS-COVER-PROTECTOR-ALLERGY-SHEET-/00/s/NTAwWDUwMA==/z/VeYAAOxyzHxRXOPX/$T2eC16R,%21y8E9s2fjK4YBR%28OP%28gSGQ%7E%7E60_3.JPG"/>
                    <pic:cNvPicPr>
                      <a:picLocks noChangeAspect="1" noChangeArrowheads="1"/>
                    </pic:cNvPicPr>
                  </pic:nvPicPr>
                  <pic:blipFill>
                    <a:blip r:embed="rId10" cstate="print"/>
                    <a:srcRect l="33120" t="25920" r="34560" b="25920"/>
                    <a:stretch>
                      <a:fillRect/>
                    </a:stretch>
                  </pic:blipFill>
                  <pic:spPr bwMode="auto">
                    <a:xfrm>
                      <a:off x="0" y="0"/>
                      <a:ext cx="1323975" cy="2028825"/>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1" locked="0" layoutInCell="1" allowOverlap="1">
            <wp:simplePos x="0" y="0"/>
            <wp:positionH relativeFrom="column">
              <wp:posOffset>1838325</wp:posOffset>
            </wp:positionH>
            <wp:positionV relativeFrom="paragraph">
              <wp:posOffset>135255</wp:posOffset>
            </wp:positionV>
            <wp:extent cx="1895475" cy="1895475"/>
            <wp:effectExtent l="19050" t="0" r="9525" b="0"/>
            <wp:wrapTight wrapText="bothSides">
              <wp:wrapPolygon edited="0">
                <wp:start x="-217" y="0"/>
                <wp:lineTo x="-217" y="21491"/>
                <wp:lineTo x="21709" y="21491"/>
                <wp:lineTo x="21709" y="0"/>
                <wp:lineTo x="-217" y="0"/>
              </wp:wrapPolygon>
            </wp:wrapTight>
            <wp:docPr id="37" name="irc_mi" descr="http://ak1.ostkcdn.com/images/products/Mattress-Protection-Bed-Bug-and-Dust-Mite-Proof-9inch-Cal-Kingsize-Mattress-Protector-Mattress-Protection-P12369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1.ostkcdn.com/images/products/Mattress-Protection-Bed-Bug-and-Dust-Mite-Proof-9inch-Cal-Kingsize-Mattress-Protector-Mattress-Protection-P12369819.jpg"/>
                    <pic:cNvPicPr>
                      <a:picLocks noChangeAspect="1" noChangeArrowheads="1"/>
                    </pic:cNvPicPr>
                  </pic:nvPicPr>
                  <pic:blipFill>
                    <a:blip r:embed="rId11" cstate="print"/>
                    <a:srcRect/>
                    <a:stretch>
                      <a:fillRect/>
                    </a:stretch>
                  </pic:blipFill>
                  <pic:spPr bwMode="auto">
                    <a:xfrm>
                      <a:off x="0" y="0"/>
                      <a:ext cx="1895475" cy="1895475"/>
                    </a:xfrm>
                    <a:prstGeom prst="rect">
                      <a:avLst/>
                    </a:prstGeom>
                    <a:noFill/>
                    <a:ln w="9525">
                      <a:noFill/>
                      <a:miter lim="800000"/>
                      <a:headEnd/>
                      <a:tailEnd/>
                    </a:ln>
                  </pic:spPr>
                </pic:pic>
              </a:graphicData>
            </a:graphic>
          </wp:anchor>
        </w:drawing>
      </w:r>
    </w:p>
    <w:p w:rsidR="00F5554B" w:rsidRDefault="00F5554B" w:rsidP="001D7EF3">
      <w:pPr>
        <w:pStyle w:val="NoSpacing"/>
        <w:ind w:left="720"/>
      </w:pPr>
    </w:p>
    <w:p w:rsidR="00F5554B" w:rsidRDefault="00F5554B" w:rsidP="001D7EF3">
      <w:pPr>
        <w:pStyle w:val="NoSpacing"/>
        <w:ind w:left="720"/>
      </w:pPr>
    </w:p>
    <w:p w:rsidR="00F5554B" w:rsidRDefault="00F5554B" w:rsidP="001D7EF3">
      <w:pPr>
        <w:pStyle w:val="NoSpacing"/>
        <w:ind w:left="720"/>
      </w:pPr>
    </w:p>
    <w:p w:rsidR="00F5554B" w:rsidRDefault="00F5554B" w:rsidP="001D7EF3">
      <w:pPr>
        <w:pStyle w:val="NoSpacing"/>
        <w:ind w:left="720"/>
      </w:pPr>
    </w:p>
    <w:p w:rsidR="00F5554B" w:rsidRDefault="00F5554B" w:rsidP="001D7EF3">
      <w:pPr>
        <w:pStyle w:val="NoSpacing"/>
        <w:ind w:left="720"/>
      </w:pPr>
    </w:p>
    <w:p w:rsidR="00F5554B" w:rsidRDefault="00F5554B" w:rsidP="001D7EF3">
      <w:pPr>
        <w:pStyle w:val="NoSpacing"/>
        <w:ind w:left="720"/>
      </w:pPr>
    </w:p>
    <w:p w:rsidR="00F5554B" w:rsidRDefault="00F5554B" w:rsidP="001D7EF3">
      <w:pPr>
        <w:pStyle w:val="NoSpacing"/>
        <w:ind w:left="720"/>
      </w:pPr>
    </w:p>
    <w:p w:rsidR="00F5554B" w:rsidRDefault="00F5554B" w:rsidP="001D7EF3">
      <w:pPr>
        <w:pStyle w:val="NoSpacing"/>
        <w:ind w:left="720"/>
      </w:pPr>
    </w:p>
    <w:p w:rsidR="00F5554B" w:rsidRDefault="00F5554B" w:rsidP="001D7EF3">
      <w:pPr>
        <w:pStyle w:val="NoSpacing"/>
        <w:ind w:left="720"/>
      </w:pPr>
    </w:p>
    <w:p w:rsidR="00F5554B" w:rsidRDefault="00F5554B" w:rsidP="001D7EF3">
      <w:pPr>
        <w:pStyle w:val="NoSpacing"/>
        <w:ind w:left="720"/>
      </w:pPr>
    </w:p>
    <w:p w:rsidR="00A75644" w:rsidRDefault="00A75644" w:rsidP="001D7EF3">
      <w:pPr>
        <w:pStyle w:val="NoSpacing"/>
        <w:ind w:left="720"/>
      </w:pPr>
    </w:p>
    <w:p w:rsidR="00A75644" w:rsidRDefault="00A75644" w:rsidP="001D7EF3">
      <w:pPr>
        <w:pStyle w:val="NoSpacing"/>
        <w:ind w:left="720"/>
      </w:pPr>
    </w:p>
    <w:p w:rsidR="00F5554B" w:rsidRPr="00F5554B" w:rsidRDefault="00A75644" w:rsidP="001D7EF3">
      <w:pPr>
        <w:pStyle w:val="NoSpacing"/>
        <w:ind w:left="720"/>
      </w:pPr>
      <w:r>
        <w:rPr>
          <w:noProof/>
        </w:rPr>
        <w:drawing>
          <wp:anchor distT="0" distB="0" distL="114300" distR="114300" simplePos="0" relativeHeight="251666432" behindDoc="1" locked="0" layoutInCell="1" allowOverlap="1">
            <wp:simplePos x="0" y="0"/>
            <wp:positionH relativeFrom="column">
              <wp:posOffset>5105400</wp:posOffset>
            </wp:positionH>
            <wp:positionV relativeFrom="paragraph">
              <wp:posOffset>55245</wp:posOffset>
            </wp:positionV>
            <wp:extent cx="885825" cy="2340610"/>
            <wp:effectExtent l="19050" t="0" r="9525" b="0"/>
            <wp:wrapTight wrapText="bothSides">
              <wp:wrapPolygon edited="0">
                <wp:start x="-465" y="0"/>
                <wp:lineTo x="-465" y="21448"/>
                <wp:lineTo x="21832" y="21448"/>
                <wp:lineTo x="21832" y="0"/>
                <wp:lineTo x="-465" y="0"/>
              </wp:wrapPolygon>
            </wp:wrapTight>
            <wp:docPr id="28" name="irc_mi" descr="http://evacuumstore.com/images/Category/icon/1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vacuumstore.com/images/Category/icon/1503.jpg"/>
                    <pic:cNvPicPr>
                      <a:picLocks noChangeAspect="1" noChangeArrowheads="1"/>
                    </pic:cNvPicPr>
                  </pic:nvPicPr>
                  <pic:blipFill>
                    <a:blip r:embed="rId12" cstate="print"/>
                    <a:srcRect l="30857" r="30857"/>
                    <a:stretch>
                      <a:fillRect/>
                    </a:stretch>
                  </pic:blipFill>
                  <pic:spPr bwMode="auto">
                    <a:xfrm>
                      <a:off x="0" y="0"/>
                      <a:ext cx="885825" cy="2340610"/>
                    </a:xfrm>
                    <a:prstGeom prst="rect">
                      <a:avLst/>
                    </a:prstGeom>
                    <a:noFill/>
                    <a:ln w="9525">
                      <a:noFill/>
                      <a:miter lim="800000"/>
                      <a:headEnd/>
                      <a:tailEnd/>
                    </a:ln>
                  </pic:spPr>
                </pic:pic>
              </a:graphicData>
            </a:graphic>
          </wp:anchor>
        </w:drawing>
      </w:r>
    </w:p>
    <w:p w:rsidR="003F6A41" w:rsidRDefault="00FC46F3" w:rsidP="00FC46F3">
      <w:pPr>
        <w:pStyle w:val="NoSpacing"/>
        <w:numPr>
          <w:ilvl w:val="0"/>
          <w:numId w:val="8"/>
        </w:numPr>
        <w:bidi/>
        <w:jc w:val="both"/>
      </w:pPr>
      <w:r>
        <w:rPr>
          <w:rFonts w:hint="cs"/>
          <w:rtl/>
          <w:lang w:bidi="ar-IQ"/>
        </w:rPr>
        <w:t>إستخد</w:t>
      </w:r>
      <w:r w:rsidR="008C2A6A">
        <w:rPr>
          <w:rFonts w:hint="cs"/>
          <w:rtl/>
          <w:lang w:bidi="ar-IQ"/>
        </w:rPr>
        <w:t>م المكنسة الكهربائية بشكل منتظم وباستمرار.</w:t>
      </w:r>
      <w:r>
        <w:rPr>
          <w:rFonts w:hint="cs"/>
          <w:rtl/>
          <w:lang w:bidi="ar-IQ"/>
        </w:rPr>
        <w:t xml:space="preserve"> إستخدم فقط المكنسة الكهربائية ذات الأكياس القابلة للتصريف. (أي التي يمكن أن تستبدل بأكياس جديدة بعد الإستخدام)</w:t>
      </w:r>
    </w:p>
    <w:p w:rsidR="00FC46F3" w:rsidRDefault="00FC46F3" w:rsidP="00FC46F3">
      <w:pPr>
        <w:pStyle w:val="NoSpacing"/>
        <w:numPr>
          <w:ilvl w:val="0"/>
          <w:numId w:val="5"/>
        </w:numPr>
        <w:bidi/>
        <w:jc w:val="both"/>
      </w:pPr>
      <w:r>
        <w:rPr>
          <w:rFonts w:hint="cs"/>
          <w:rtl/>
        </w:rPr>
        <w:t>إستخدم المكنسة الكهربائية لتنظيف الأرضية بأكملها وذلك يشمل داخل الزوايا وتحت الاثاث.</w:t>
      </w:r>
    </w:p>
    <w:p w:rsidR="00FC46F3" w:rsidRDefault="00E03A64" w:rsidP="00FC46F3">
      <w:pPr>
        <w:pStyle w:val="NoSpacing"/>
        <w:numPr>
          <w:ilvl w:val="0"/>
          <w:numId w:val="5"/>
        </w:numPr>
        <w:bidi/>
        <w:jc w:val="both"/>
      </w:pPr>
      <w:r>
        <w:rPr>
          <w:rFonts w:hint="cs"/>
          <w:rtl/>
        </w:rPr>
        <w:t xml:space="preserve">أستخدم المكنسة الكهربائية لتنظيف الاثاث بالاضافة الى السجاد. </w:t>
      </w:r>
      <w:r w:rsidR="00C86409">
        <w:rPr>
          <w:rFonts w:hint="cs"/>
          <w:rtl/>
        </w:rPr>
        <w:t xml:space="preserve">وأفضل نوع من المكانس الكهربائية هي التي تحتوي على خرطوم. أستخدمها لتنظيف ما تحت الوسائد وفي الشقوق التي في الاثاث. الخرطوم سيصل الى داخل الزايا والشقوق حيث تختبئ حشرة بق الفراش وتضع بيوضها. </w:t>
      </w:r>
      <w:r w:rsidR="00673E95">
        <w:rPr>
          <w:rFonts w:hint="cs"/>
          <w:rtl/>
        </w:rPr>
        <w:t xml:space="preserve">أستخدم المكنسة الكهربائية لتنظيف السرير وأطار السرير. </w:t>
      </w:r>
      <w:r w:rsidR="00C86409">
        <w:rPr>
          <w:rFonts w:hint="cs"/>
          <w:rtl/>
        </w:rPr>
        <w:t xml:space="preserve"> </w:t>
      </w:r>
    </w:p>
    <w:p w:rsidR="00673E95" w:rsidRDefault="00673E95" w:rsidP="00673E95">
      <w:pPr>
        <w:pStyle w:val="NoSpacing"/>
        <w:numPr>
          <w:ilvl w:val="0"/>
          <w:numId w:val="5"/>
        </w:numPr>
        <w:bidi/>
        <w:jc w:val="both"/>
      </w:pPr>
      <w:r>
        <w:rPr>
          <w:rFonts w:hint="cs"/>
          <w:rtl/>
        </w:rPr>
        <w:t>إستخدم المكنسة الكهربائية لتنظيف الشقوق</w:t>
      </w:r>
      <w:r w:rsidR="00921FE1">
        <w:rPr>
          <w:rFonts w:hint="cs"/>
          <w:rtl/>
        </w:rPr>
        <w:t xml:space="preserve"> الموجودة في الارض والجدران. </w:t>
      </w:r>
      <w:r w:rsidR="007757E3">
        <w:rPr>
          <w:rFonts w:hint="cs"/>
          <w:rtl/>
        </w:rPr>
        <w:t>حشرة بق الفراش يمكنها أن تعيش في الأماكن الضيقة جدا.</w:t>
      </w:r>
    </w:p>
    <w:p w:rsidR="00FC1E51" w:rsidRPr="00F5554B" w:rsidRDefault="00FC1E51" w:rsidP="008C2A6A">
      <w:pPr>
        <w:pStyle w:val="NoSpacing"/>
        <w:numPr>
          <w:ilvl w:val="0"/>
          <w:numId w:val="5"/>
        </w:numPr>
        <w:bidi/>
        <w:jc w:val="both"/>
      </w:pPr>
      <w:r>
        <w:rPr>
          <w:rFonts w:hint="cs"/>
          <w:rtl/>
        </w:rPr>
        <w:t xml:space="preserve">قم بافراغ كيس المكنسة الكهربائية </w:t>
      </w:r>
      <w:r w:rsidR="008C2A6A">
        <w:rPr>
          <w:rFonts w:hint="cs"/>
          <w:rtl/>
        </w:rPr>
        <w:t>خارج المنزل</w:t>
      </w:r>
      <w:r>
        <w:rPr>
          <w:rFonts w:hint="cs"/>
          <w:rtl/>
        </w:rPr>
        <w:t xml:space="preserve"> في كيس بلاستيكي </w:t>
      </w:r>
      <w:r w:rsidR="004E43EF">
        <w:rPr>
          <w:rFonts w:hint="cs"/>
          <w:rtl/>
        </w:rPr>
        <w:t>مُحكَم</w:t>
      </w:r>
      <w:r>
        <w:rPr>
          <w:rFonts w:hint="cs"/>
          <w:rtl/>
        </w:rPr>
        <w:t xml:space="preserve"> وإرمي الكيس في حاوية القمامة وبذلك تكون قد أخرجت البيوض من داخل بيتك. </w:t>
      </w:r>
    </w:p>
    <w:p w:rsidR="00F5554B" w:rsidRDefault="005312B1" w:rsidP="00977E7B">
      <w:pPr>
        <w:pStyle w:val="NoSpacing"/>
        <w:ind w:left="1080"/>
      </w:pPr>
      <w:r w:rsidRPr="00F5554B">
        <w:t>.</w:t>
      </w:r>
    </w:p>
    <w:p w:rsidR="00A75644" w:rsidRPr="00A75644" w:rsidRDefault="00A75644" w:rsidP="00A75644">
      <w:pPr>
        <w:pStyle w:val="NoSpacing"/>
        <w:ind w:left="1440"/>
        <w:rPr>
          <w:b/>
        </w:rPr>
      </w:pPr>
      <w:r>
        <w:rPr>
          <w:b/>
          <w:noProof/>
        </w:rPr>
        <w:lastRenderedPageBreak/>
        <w:drawing>
          <wp:anchor distT="0" distB="0" distL="114300" distR="114300" simplePos="0" relativeHeight="251677696" behindDoc="1" locked="0" layoutInCell="1" allowOverlap="1">
            <wp:simplePos x="0" y="0"/>
            <wp:positionH relativeFrom="column">
              <wp:posOffset>190500</wp:posOffset>
            </wp:positionH>
            <wp:positionV relativeFrom="paragraph">
              <wp:posOffset>-228600</wp:posOffset>
            </wp:positionV>
            <wp:extent cx="1228725" cy="1619250"/>
            <wp:effectExtent l="19050" t="0" r="9525" b="0"/>
            <wp:wrapTight wrapText="bothSides">
              <wp:wrapPolygon edited="0">
                <wp:start x="-335" y="0"/>
                <wp:lineTo x="-335" y="21346"/>
                <wp:lineTo x="21767" y="21346"/>
                <wp:lineTo x="21767" y="0"/>
                <wp:lineTo x="-335" y="0"/>
              </wp:wrapPolygon>
            </wp:wrapTight>
            <wp:docPr id="49" name="irc_mi" descr="http://www.a1appliancerescue.com/images/dryer%20white%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1appliancerescue.com/images/dryer%20white%20image.jpg"/>
                    <pic:cNvPicPr>
                      <a:picLocks noChangeAspect="1" noChangeArrowheads="1"/>
                    </pic:cNvPicPr>
                  </pic:nvPicPr>
                  <pic:blipFill>
                    <a:blip r:embed="rId13" cstate="print"/>
                    <a:srcRect/>
                    <a:stretch>
                      <a:fillRect/>
                    </a:stretch>
                  </pic:blipFill>
                  <pic:spPr bwMode="auto">
                    <a:xfrm>
                      <a:off x="0" y="0"/>
                      <a:ext cx="1228725" cy="1619250"/>
                    </a:xfrm>
                    <a:prstGeom prst="rect">
                      <a:avLst/>
                    </a:prstGeom>
                    <a:noFill/>
                    <a:ln w="9525">
                      <a:noFill/>
                      <a:miter lim="800000"/>
                      <a:headEnd/>
                      <a:tailEnd/>
                    </a:ln>
                  </pic:spPr>
                </pic:pic>
              </a:graphicData>
            </a:graphic>
          </wp:anchor>
        </w:drawing>
      </w:r>
    </w:p>
    <w:p w:rsidR="00F5554B" w:rsidRDefault="004A39C1" w:rsidP="004A39C1">
      <w:pPr>
        <w:pStyle w:val="NoSpacing"/>
        <w:numPr>
          <w:ilvl w:val="0"/>
          <w:numId w:val="8"/>
        </w:numPr>
        <w:bidi/>
        <w:jc w:val="both"/>
      </w:pPr>
      <w:r>
        <w:rPr>
          <w:rFonts w:hint="cs"/>
          <w:rtl/>
        </w:rPr>
        <w:t xml:space="preserve">الحرارة تقتل حشرة بق الفراش. إغسل كافة الملابس والشراشف </w:t>
      </w:r>
      <w:r w:rsidR="000A4524">
        <w:rPr>
          <w:rFonts w:hint="cs"/>
          <w:rtl/>
        </w:rPr>
        <w:t xml:space="preserve">والبطانيات بالماء الساخن . ولكن استخدام الماء الساخن لا يكفي. من </w:t>
      </w:r>
      <w:r w:rsidR="000A4524" w:rsidRPr="000A4524">
        <w:rPr>
          <w:rFonts w:hint="cs"/>
          <w:b/>
          <w:bCs/>
          <w:u w:val="single"/>
          <w:rtl/>
        </w:rPr>
        <w:t>الضروري</w:t>
      </w:r>
      <w:r w:rsidR="000A4524">
        <w:rPr>
          <w:rFonts w:hint="cs"/>
          <w:rtl/>
        </w:rPr>
        <w:t xml:space="preserve"> استخدام مجفف الملابس. وإذا لم يكن عندك مجفف للملابس إذهب إلى محلات غسيل الملابس (</w:t>
      </w:r>
      <w:proofErr w:type="spellStart"/>
      <w:r w:rsidR="000A4524">
        <w:t>laundromat</w:t>
      </w:r>
      <w:proofErr w:type="spellEnd"/>
      <w:r w:rsidR="000A4524">
        <w:rPr>
          <w:rFonts w:hint="cs"/>
          <w:rtl/>
          <w:lang w:bidi="ar-IQ"/>
        </w:rPr>
        <w:t xml:space="preserve">). </w:t>
      </w:r>
    </w:p>
    <w:p w:rsidR="00F46574" w:rsidRDefault="00F46574" w:rsidP="004E43EF">
      <w:pPr>
        <w:pStyle w:val="NoSpacing"/>
        <w:numPr>
          <w:ilvl w:val="0"/>
          <w:numId w:val="8"/>
        </w:numPr>
        <w:bidi/>
        <w:jc w:val="both"/>
      </w:pPr>
      <w:r>
        <w:rPr>
          <w:rFonts w:hint="cs"/>
          <w:rtl/>
          <w:lang w:bidi="ar-IQ"/>
        </w:rPr>
        <w:t xml:space="preserve">ضع الملابس النظيفة في أكياس بلاستيكية </w:t>
      </w:r>
      <w:r w:rsidR="004E43EF">
        <w:rPr>
          <w:rFonts w:hint="cs"/>
          <w:rtl/>
          <w:lang w:bidi="ar-IQ"/>
        </w:rPr>
        <w:t>مُحكمة</w:t>
      </w:r>
      <w:r>
        <w:rPr>
          <w:rFonts w:hint="cs"/>
          <w:rtl/>
          <w:lang w:bidi="ar-IQ"/>
        </w:rPr>
        <w:t xml:space="preserve"> </w:t>
      </w:r>
      <w:r w:rsidR="004E43EF">
        <w:rPr>
          <w:rFonts w:hint="cs"/>
          <w:rtl/>
          <w:lang w:bidi="ar-IQ"/>
        </w:rPr>
        <w:t>إشتري أكياس كبيرة من نوع (</w:t>
      </w:r>
      <w:r w:rsidR="004E43EF">
        <w:rPr>
          <w:lang w:bidi="ar-IQ"/>
        </w:rPr>
        <w:t>Ziploc</w:t>
      </w:r>
      <w:r w:rsidR="004E43EF">
        <w:rPr>
          <w:rFonts w:hint="cs"/>
          <w:rtl/>
          <w:lang w:bidi="ar-IQ"/>
        </w:rPr>
        <w:t xml:space="preserve">) لخزن الملابس النظيفة فيها حال إخراجها من مجفف الملابس. </w:t>
      </w:r>
    </w:p>
    <w:p w:rsidR="00F5554B" w:rsidRDefault="00F5554B" w:rsidP="00F5554B">
      <w:pPr>
        <w:pStyle w:val="NoSpacing"/>
        <w:ind w:left="720"/>
      </w:pPr>
    </w:p>
    <w:p w:rsidR="0019613B" w:rsidRDefault="0019613B" w:rsidP="00D1450A">
      <w:pPr>
        <w:pStyle w:val="NoSpacing"/>
      </w:pPr>
    </w:p>
    <w:p w:rsidR="0019613B" w:rsidRDefault="0019613B" w:rsidP="00F5554B">
      <w:pPr>
        <w:pStyle w:val="NoSpacing"/>
        <w:ind w:left="720"/>
      </w:pPr>
    </w:p>
    <w:p w:rsidR="0019613B" w:rsidRDefault="0019613B" w:rsidP="00F5554B">
      <w:pPr>
        <w:pStyle w:val="ListParagraph"/>
      </w:pPr>
    </w:p>
    <w:p w:rsidR="0019613B" w:rsidRDefault="0019613B" w:rsidP="00F5554B">
      <w:pPr>
        <w:pStyle w:val="ListParagraph"/>
      </w:pPr>
      <w:r>
        <w:rPr>
          <w:noProof/>
        </w:rPr>
        <w:drawing>
          <wp:anchor distT="0" distB="0" distL="114300" distR="114300" simplePos="0" relativeHeight="251678720" behindDoc="1" locked="0" layoutInCell="1" allowOverlap="1">
            <wp:simplePos x="0" y="0"/>
            <wp:positionH relativeFrom="column">
              <wp:posOffset>2847975</wp:posOffset>
            </wp:positionH>
            <wp:positionV relativeFrom="paragraph">
              <wp:posOffset>109220</wp:posOffset>
            </wp:positionV>
            <wp:extent cx="2600325" cy="1466850"/>
            <wp:effectExtent l="19050" t="0" r="9525" b="0"/>
            <wp:wrapTight wrapText="bothSides">
              <wp:wrapPolygon edited="0">
                <wp:start x="-158" y="0"/>
                <wp:lineTo x="-158" y="21319"/>
                <wp:lineTo x="21679" y="21319"/>
                <wp:lineTo x="21679" y="0"/>
                <wp:lineTo x="-158" y="0"/>
              </wp:wrapPolygon>
            </wp:wrapTight>
            <wp:docPr id="55" name="irc_mi" descr="http://s1.hubimg.com/u/7263760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1.hubimg.com/u/7263760_f520.jpg"/>
                    <pic:cNvPicPr>
                      <a:picLocks noChangeAspect="1" noChangeArrowheads="1"/>
                    </pic:cNvPicPr>
                  </pic:nvPicPr>
                  <pic:blipFill>
                    <a:blip r:embed="rId14" cstate="print"/>
                    <a:srcRect/>
                    <a:stretch>
                      <a:fillRect/>
                    </a:stretch>
                  </pic:blipFill>
                  <pic:spPr bwMode="auto">
                    <a:xfrm>
                      <a:off x="0" y="0"/>
                      <a:ext cx="2600325" cy="146685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514350</wp:posOffset>
            </wp:positionH>
            <wp:positionV relativeFrom="paragraph">
              <wp:posOffset>4445</wp:posOffset>
            </wp:positionV>
            <wp:extent cx="1847850" cy="1619250"/>
            <wp:effectExtent l="19050" t="0" r="0" b="0"/>
            <wp:wrapTight wrapText="bothSides">
              <wp:wrapPolygon edited="0">
                <wp:start x="-223" y="0"/>
                <wp:lineTo x="-223" y="21346"/>
                <wp:lineTo x="21600" y="21346"/>
                <wp:lineTo x="21600" y="0"/>
                <wp:lineTo x="-223" y="0"/>
              </wp:wrapPolygon>
            </wp:wrapTight>
            <wp:docPr id="8" name="irc_mi" descr="http://c1.soap.com/images/products/p/asj/asj-221_1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1.soap.com/images/products/p/asj/asj-221_1z.jpg"/>
                    <pic:cNvPicPr>
                      <a:picLocks noChangeAspect="1" noChangeArrowheads="1"/>
                    </pic:cNvPicPr>
                  </pic:nvPicPr>
                  <pic:blipFill>
                    <a:blip r:embed="rId15" cstate="print"/>
                    <a:srcRect/>
                    <a:stretch>
                      <a:fillRect/>
                    </a:stretch>
                  </pic:blipFill>
                  <pic:spPr bwMode="auto">
                    <a:xfrm>
                      <a:off x="0" y="0"/>
                      <a:ext cx="1847850" cy="1619250"/>
                    </a:xfrm>
                    <a:prstGeom prst="rect">
                      <a:avLst/>
                    </a:prstGeom>
                    <a:noFill/>
                    <a:ln w="9525">
                      <a:noFill/>
                      <a:miter lim="800000"/>
                      <a:headEnd/>
                      <a:tailEnd/>
                    </a:ln>
                  </pic:spPr>
                </pic:pic>
              </a:graphicData>
            </a:graphic>
          </wp:anchor>
        </w:drawing>
      </w:r>
    </w:p>
    <w:p w:rsidR="00F5554B" w:rsidRDefault="00F5554B" w:rsidP="00F5554B">
      <w:pPr>
        <w:pStyle w:val="ListParagraph"/>
      </w:pPr>
    </w:p>
    <w:p w:rsidR="00F5554B" w:rsidRDefault="00F5554B" w:rsidP="00F5554B">
      <w:pPr>
        <w:pStyle w:val="NoSpacing"/>
      </w:pPr>
    </w:p>
    <w:p w:rsidR="00F5554B" w:rsidRDefault="00F5554B" w:rsidP="00F5554B">
      <w:pPr>
        <w:pStyle w:val="NoSpacing"/>
      </w:pPr>
    </w:p>
    <w:p w:rsidR="00F5554B" w:rsidRDefault="00F5554B" w:rsidP="00F5554B">
      <w:pPr>
        <w:pStyle w:val="NoSpacing"/>
      </w:pPr>
    </w:p>
    <w:p w:rsidR="00F5554B" w:rsidRDefault="00F5554B" w:rsidP="00F5554B">
      <w:pPr>
        <w:pStyle w:val="NoSpacing"/>
      </w:pPr>
    </w:p>
    <w:p w:rsidR="00F5554B" w:rsidRDefault="00F5554B" w:rsidP="00F5554B">
      <w:pPr>
        <w:pStyle w:val="NoSpacing"/>
      </w:pPr>
    </w:p>
    <w:p w:rsidR="00A75644" w:rsidRDefault="00A75644" w:rsidP="00F5554B">
      <w:pPr>
        <w:pStyle w:val="NoSpacing"/>
      </w:pPr>
    </w:p>
    <w:p w:rsidR="00F5554B" w:rsidRDefault="00F5554B" w:rsidP="00F5554B">
      <w:pPr>
        <w:pStyle w:val="NoSpacing"/>
      </w:pPr>
    </w:p>
    <w:p w:rsidR="00F5554B" w:rsidRDefault="00F5554B" w:rsidP="00F5554B">
      <w:pPr>
        <w:pStyle w:val="NoSpacing"/>
      </w:pPr>
    </w:p>
    <w:p w:rsidR="00F5554B" w:rsidRDefault="00F5554B" w:rsidP="00F5554B">
      <w:pPr>
        <w:pStyle w:val="NoSpacing"/>
      </w:pPr>
    </w:p>
    <w:p w:rsidR="00EF72C8" w:rsidRDefault="00BB0190" w:rsidP="00B434A8">
      <w:pPr>
        <w:pStyle w:val="NoSpacing"/>
        <w:numPr>
          <w:ilvl w:val="0"/>
          <w:numId w:val="8"/>
        </w:numPr>
        <w:bidi/>
        <w:jc w:val="both"/>
      </w:pPr>
      <w:r>
        <w:rPr>
          <w:rFonts w:hint="cs"/>
          <w:rtl/>
        </w:rPr>
        <w:t>إشترِ مادة (</w:t>
      </w:r>
      <w:r>
        <w:t>Diatomaceous Earth</w:t>
      </w:r>
      <w:r>
        <w:rPr>
          <w:rFonts w:hint="cs"/>
          <w:rtl/>
          <w:lang w:bidi="ar-IQ"/>
        </w:rPr>
        <w:t xml:space="preserve">) للمساعدة على قتل حشرة بق الفراش. (أذا كان هناك أطفال صغار في المنزل والذين قد يأكلوا هذه المادة عن طريق الخطأ، </w:t>
      </w:r>
      <w:r w:rsidR="00B434A8" w:rsidRPr="005842D8">
        <w:rPr>
          <w:rFonts w:hint="cs"/>
          <w:b/>
          <w:bCs/>
          <w:u w:val="single"/>
          <w:rtl/>
          <w:lang w:bidi="ar-IQ"/>
        </w:rPr>
        <w:t>لا</w:t>
      </w:r>
      <w:r w:rsidR="00B434A8">
        <w:rPr>
          <w:rFonts w:hint="cs"/>
          <w:b/>
          <w:bCs/>
          <w:rtl/>
          <w:lang w:bidi="ar-IQ"/>
        </w:rPr>
        <w:t xml:space="preserve"> </w:t>
      </w:r>
      <w:r w:rsidR="00B434A8">
        <w:rPr>
          <w:rFonts w:hint="cs"/>
          <w:rtl/>
          <w:lang w:bidi="ar-IQ"/>
        </w:rPr>
        <w:t>تستخدم هذه المادة. ويمكنك شراء هذه المادة في متاجر بيع العدد المنزلية.</w:t>
      </w:r>
    </w:p>
    <w:p w:rsidR="00B434A8" w:rsidRDefault="0079242B" w:rsidP="00DD5CAA">
      <w:pPr>
        <w:pStyle w:val="NoSpacing"/>
        <w:numPr>
          <w:ilvl w:val="0"/>
          <w:numId w:val="11"/>
        </w:numPr>
        <w:bidi/>
        <w:jc w:val="both"/>
      </w:pPr>
      <w:r>
        <w:rPr>
          <w:rFonts w:hint="cs"/>
          <w:rtl/>
        </w:rPr>
        <w:t>ضع</w:t>
      </w:r>
      <w:r w:rsidR="00B434A8">
        <w:rPr>
          <w:rFonts w:hint="cs"/>
          <w:rtl/>
        </w:rPr>
        <w:t xml:space="preserve"> مادة (</w:t>
      </w:r>
      <w:r w:rsidR="00B434A8">
        <w:t>Diatomaceous Earth</w:t>
      </w:r>
      <w:r w:rsidR="00B434A8">
        <w:rPr>
          <w:rFonts w:hint="cs"/>
          <w:rtl/>
          <w:lang w:bidi="ar-IQ"/>
        </w:rPr>
        <w:t xml:space="preserve">) </w:t>
      </w:r>
      <w:r w:rsidR="00DD5CAA">
        <w:rPr>
          <w:rFonts w:hint="cs"/>
          <w:rtl/>
          <w:lang w:bidi="ar-IQ"/>
        </w:rPr>
        <w:t xml:space="preserve">على الحافات التي تلتقي بها الأرض بالجدران. </w:t>
      </w:r>
    </w:p>
    <w:p w:rsidR="00DD5CAA" w:rsidRDefault="00DD5CAA" w:rsidP="00DD5CAA">
      <w:pPr>
        <w:pStyle w:val="NoSpacing"/>
        <w:numPr>
          <w:ilvl w:val="0"/>
          <w:numId w:val="11"/>
        </w:numPr>
        <w:bidi/>
        <w:jc w:val="both"/>
      </w:pPr>
      <w:r>
        <w:rPr>
          <w:rFonts w:hint="cs"/>
          <w:rtl/>
          <w:lang w:bidi="ar-IQ"/>
        </w:rPr>
        <w:t xml:space="preserve">ضع مادة </w:t>
      </w:r>
      <w:r>
        <w:rPr>
          <w:rFonts w:hint="cs"/>
          <w:rtl/>
        </w:rPr>
        <w:t>(</w:t>
      </w:r>
      <w:r>
        <w:t>Diatomaceous Earth</w:t>
      </w:r>
      <w:r>
        <w:rPr>
          <w:rFonts w:hint="cs"/>
          <w:rtl/>
          <w:lang w:bidi="ar-IQ"/>
        </w:rPr>
        <w:t xml:space="preserve">) خلف مفاتيح الضوء ولوحات </w:t>
      </w:r>
      <w:r w:rsidR="009346B4">
        <w:rPr>
          <w:rFonts w:hint="cs"/>
          <w:rtl/>
          <w:lang w:bidi="ar-IQ"/>
        </w:rPr>
        <w:t xml:space="preserve">مخارج الكهرباء. </w:t>
      </w:r>
    </w:p>
    <w:p w:rsidR="009346B4" w:rsidRDefault="009346B4" w:rsidP="0079242B">
      <w:pPr>
        <w:pStyle w:val="NoSpacing"/>
        <w:numPr>
          <w:ilvl w:val="0"/>
          <w:numId w:val="11"/>
        </w:numPr>
        <w:bidi/>
        <w:jc w:val="both"/>
      </w:pPr>
      <w:r>
        <w:rPr>
          <w:rFonts w:hint="cs"/>
          <w:rtl/>
          <w:lang w:bidi="ar-IQ"/>
        </w:rPr>
        <w:t xml:space="preserve">تفضل حشرات بق الفراش أن تعيش في الأماكن الدافئة (حول أجهزة الكومبيوتر، وأجهزة الـ </w:t>
      </w:r>
      <w:r>
        <w:rPr>
          <w:lang w:bidi="ar-IQ"/>
        </w:rPr>
        <w:t>DVD</w:t>
      </w:r>
      <w:r>
        <w:rPr>
          <w:rFonts w:hint="cs"/>
          <w:rtl/>
          <w:lang w:bidi="ar-IQ"/>
        </w:rPr>
        <w:t xml:space="preserve"> ، الخ) ولذلك </w:t>
      </w:r>
      <w:r w:rsidR="0079242B">
        <w:rPr>
          <w:rFonts w:hint="cs"/>
          <w:rtl/>
          <w:lang w:bidi="ar-IQ"/>
        </w:rPr>
        <w:t>ضع</w:t>
      </w:r>
      <w:r>
        <w:rPr>
          <w:rFonts w:hint="cs"/>
          <w:rtl/>
          <w:lang w:bidi="ar-IQ"/>
        </w:rPr>
        <w:t xml:space="preserve"> مادة  </w:t>
      </w:r>
      <w:r>
        <w:rPr>
          <w:rFonts w:hint="cs"/>
          <w:rtl/>
        </w:rPr>
        <w:t>(</w:t>
      </w:r>
      <w:r>
        <w:t>Diatomaceous Earth</w:t>
      </w:r>
      <w:r>
        <w:rPr>
          <w:rFonts w:hint="cs"/>
          <w:rtl/>
          <w:lang w:bidi="ar-IQ"/>
        </w:rPr>
        <w:t xml:space="preserve">)  </w:t>
      </w:r>
      <w:r w:rsidR="0079242B">
        <w:rPr>
          <w:rFonts w:hint="cs"/>
          <w:rtl/>
          <w:lang w:bidi="ar-IQ"/>
        </w:rPr>
        <w:t xml:space="preserve">تحت وحول الأجهزة الألكترونية. </w:t>
      </w:r>
    </w:p>
    <w:p w:rsidR="0079242B" w:rsidRDefault="0079242B" w:rsidP="0079242B">
      <w:pPr>
        <w:pStyle w:val="NoSpacing"/>
        <w:numPr>
          <w:ilvl w:val="0"/>
          <w:numId w:val="11"/>
        </w:numPr>
        <w:bidi/>
        <w:jc w:val="both"/>
      </w:pPr>
      <w:r>
        <w:rPr>
          <w:rFonts w:hint="cs"/>
          <w:rtl/>
          <w:lang w:bidi="ar-IQ"/>
        </w:rPr>
        <w:t xml:space="preserve">ضع هذه المادة تحت السجاد وفي الأدراج (الجرارات) . </w:t>
      </w:r>
    </w:p>
    <w:p w:rsidR="0079242B" w:rsidRDefault="0079242B" w:rsidP="0079242B">
      <w:pPr>
        <w:pStyle w:val="NoSpacing"/>
        <w:numPr>
          <w:ilvl w:val="0"/>
          <w:numId w:val="11"/>
        </w:numPr>
        <w:bidi/>
        <w:jc w:val="both"/>
      </w:pPr>
      <w:r>
        <w:rPr>
          <w:rFonts w:hint="cs"/>
          <w:rtl/>
          <w:lang w:bidi="ar-IQ"/>
        </w:rPr>
        <w:t xml:space="preserve">ضع صحن يحتوي على هذه المادة   </w:t>
      </w:r>
      <w:r>
        <w:rPr>
          <w:rFonts w:hint="cs"/>
          <w:rtl/>
        </w:rPr>
        <w:t>(</w:t>
      </w:r>
      <w:r>
        <w:t>Diatomaceous Earth</w:t>
      </w:r>
      <w:r>
        <w:rPr>
          <w:rFonts w:hint="cs"/>
          <w:rtl/>
          <w:lang w:bidi="ar-IQ"/>
        </w:rPr>
        <w:t xml:space="preserve">) تحت كل من أرجل السرير. </w:t>
      </w:r>
      <w:r w:rsidR="007C2579">
        <w:rPr>
          <w:rFonts w:hint="cs"/>
          <w:rtl/>
          <w:lang w:bidi="ar-IQ"/>
        </w:rPr>
        <w:t xml:space="preserve">لا يمكن لحشرة بق الفراش أن تمشي من خلالها وبذلك لا يمكنها تسلق أرجل السرير. </w:t>
      </w:r>
    </w:p>
    <w:p w:rsidR="007C2579" w:rsidRDefault="007C2579" w:rsidP="007C2579">
      <w:pPr>
        <w:pStyle w:val="NoSpacing"/>
        <w:numPr>
          <w:ilvl w:val="0"/>
          <w:numId w:val="11"/>
        </w:numPr>
        <w:bidi/>
        <w:jc w:val="both"/>
      </w:pPr>
      <w:r>
        <w:rPr>
          <w:rFonts w:hint="cs"/>
          <w:rtl/>
          <w:lang w:bidi="ar-IQ"/>
        </w:rPr>
        <w:t xml:space="preserve">من الأفضل وضع طبقات رقيقة من مادة  </w:t>
      </w:r>
      <w:r>
        <w:rPr>
          <w:rFonts w:hint="cs"/>
          <w:rtl/>
        </w:rPr>
        <w:t>(</w:t>
      </w:r>
      <w:r>
        <w:t>Diatomaceous Earth</w:t>
      </w:r>
      <w:r>
        <w:rPr>
          <w:rFonts w:hint="cs"/>
          <w:rtl/>
          <w:lang w:bidi="ar-IQ"/>
        </w:rPr>
        <w:t xml:space="preserve">) للحصول على أفضل النتائج. تتجنب حشرة بق الفراش الأكوام الثقيلة وإن ما يقتلها هو المشي على الأرض. </w:t>
      </w:r>
    </w:p>
    <w:p w:rsidR="0019613B" w:rsidRDefault="00E13A9D" w:rsidP="001C50C6">
      <w:pPr>
        <w:pStyle w:val="ListParagraph"/>
      </w:pPr>
      <w:r>
        <w:rPr>
          <w:noProof/>
        </w:rPr>
        <w:drawing>
          <wp:anchor distT="0" distB="0" distL="114300" distR="114300" simplePos="0" relativeHeight="251661312" behindDoc="1" locked="0" layoutInCell="1" allowOverlap="1">
            <wp:simplePos x="0" y="0"/>
            <wp:positionH relativeFrom="column">
              <wp:posOffset>2419350</wp:posOffset>
            </wp:positionH>
            <wp:positionV relativeFrom="paragraph">
              <wp:posOffset>31115</wp:posOffset>
            </wp:positionV>
            <wp:extent cx="1724660" cy="1152525"/>
            <wp:effectExtent l="19050" t="0" r="8890" b="0"/>
            <wp:wrapTight wrapText="bothSides">
              <wp:wrapPolygon edited="0">
                <wp:start x="-239" y="0"/>
                <wp:lineTo x="-239" y="21421"/>
                <wp:lineTo x="21711" y="21421"/>
                <wp:lineTo x="21711" y="0"/>
                <wp:lineTo x="-239" y="0"/>
              </wp:wrapPolygon>
            </wp:wrapTight>
            <wp:docPr id="7" name="irc_mi" descr="http://4.bp.blogspot.com/_UlZul8Cn7hM/S_XO8qOCHjI/AAAAAAAAHGM/KEGMN13VYh8/s1600/IMG_0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UlZul8Cn7hM/S_XO8qOCHjI/AAAAAAAAHGM/KEGMN13VYh8/s1600/IMG_0875.JPG"/>
                    <pic:cNvPicPr>
                      <a:picLocks noChangeAspect="1" noChangeArrowheads="1"/>
                    </pic:cNvPicPr>
                  </pic:nvPicPr>
                  <pic:blipFill>
                    <a:blip r:embed="rId16" cstate="print"/>
                    <a:srcRect/>
                    <a:stretch>
                      <a:fillRect/>
                    </a:stretch>
                  </pic:blipFill>
                  <pic:spPr bwMode="auto">
                    <a:xfrm>
                      <a:off x="0" y="0"/>
                      <a:ext cx="1724660" cy="1152525"/>
                    </a:xfrm>
                    <a:prstGeom prst="rect">
                      <a:avLst/>
                    </a:prstGeom>
                    <a:noFill/>
                    <a:ln w="9525">
                      <a:noFill/>
                      <a:miter lim="800000"/>
                      <a:headEnd/>
                      <a:tailEnd/>
                    </a:ln>
                  </pic:spPr>
                </pic:pic>
              </a:graphicData>
            </a:graphic>
          </wp:anchor>
        </w:drawing>
      </w:r>
    </w:p>
    <w:p w:rsidR="0019613B" w:rsidRDefault="00E13A9D" w:rsidP="001C50C6">
      <w:pPr>
        <w:pStyle w:val="ListParagraph"/>
      </w:pPr>
      <w:r>
        <w:rPr>
          <w:noProof/>
        </w:rPr>
        <w:drawing>
          <wp:anchor distT="0" distB="0" distL="114300" distR="114300" simplePos="0" relativeHeight="251659262" behindDoc="1" locked="0" layoutInCell="1" allowOverlap="1">
            <wp:simplePos x="0" y="0"/>
            <wp:positionH relativeFrom="column">
              <wp:posOffset>409575</wp:posOffset>
            </wp:positionH>
            <wp:positionV relativeFrom="paragraph">
              <wp:posOffset>26035</wp:posOffset>
            </wp:positionV>
            <wp:extent cx="1781175" cy="1781175"/>
            <wp:effectExtent l="19050" t="0" r="9525" b="0"/>
            <wp:wrapTight wrapText="bothSides">
              <wp:wrapPolygon edited="0">
                <wp:start x="-231" y="0"/>
                <wp:lineTo x="-231" y="21484"/>
                <wp:lineTo x="21716" y="21484"/>
                <wp:lineTo x="21716" y="0"/>
                <wp:lineTo x="-231" y="0"/>
              </wp:wrapPolygon>
            </wp:wrapTight>
            <wp:docPr id="10" name="irc_mi" descr="http://www.homedepot.com/catalog/productImages/400/d7/d7c3bad8-f9e4-4a93-8e4e-594a2c9ade34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medepot.com/catalog/productImages/400/d7/d7c3bad8-f9e4-4a93-8e4e-594a2c9ade34_400.jpg"/>
                    <pic:cNvPicPr>
                      <a:picLocks noChangeAspect="1" noChangeArrowheads="1"/>
                    </pic:cNvPicPr>
                  </pic:nvPicPr>
                  <pic:blipFill>
                    <a:blip r:embed="rId17" cstate="print"/>
                    <a:srcRect/>
                    <a:stretch>
                      <a:fillRect/>
                    </a:stretch>
                  </pic:blipFill>
                  <pic:spPr bwMode="auto">
                    <a:xfrm>
                      <a:off x="0" y="0"/>
                      <a:ext cx="1781175" cy="1781175"/>
                    </a:xfrm>
                    <a:prstGeom prst="rect">
                      <a:avLst/>
                    </a:prstGeom>
                    <a:noFill/>
                    <a:ln w="9525">
                      <a:noFill/>
                      <a:miter lim="800000"/>
                      <a:headEnd/>
                      <a:tailEnd/>
                    </a:ln>
                  </pic:spPr>
                </pic:pic>
              </a:graphicData>
            </a:graphic>
          </wp:anchor>
        </w:drawing>
      </w:r>
    </w:p>
    <w:p w:rsidR="0019613B" w:rsidRDefault="0019613B" w:rsidP="001C50C6">
      <w:pPr>
        <w:pStyle w:val="ListParagraph"/>
      </w:pPr>
    </w:p>
    <w:p w:rsidR="0019613B" w:rsidRDefault="0019613B" w:rsidP="001C50C6">
      <w:pPr>
        <w:pStyle w:val="ListParagraph"/>
      </w:pPr>
    </w:p>
    <w:p w:rsidR="0019613B" w:rsidRDefault="00E13A9D" w:rsidP="001C50C6">
      <w:pPr>
        <w:pStyle w:val="ListParagraph"/>
      </w:pPr>
      <w:r>
        <w:rPr>
          <w:noProof/>
        </w:rPr>
        <w:drawing>
          <wp:anchor distT="0" distB="0" distL="114300" distR="114300" simplePos="0" relativeHeight="251679744" behindDoc="1" locked="0" layoutInCell="1" allowOverlap="1">
            <wp:simplePos x="0" y="0"/>
            <wp:positionH relativeFrom="column">
              <wp:posOffset>3905250</wp:posOffset>
            </wp:positionH>
            <wp:positionV relativeFrom="paragraph">
              <wp:posOffset>27940</wp:posOffset>
            </wp:positionV>
            <wp:extent cx="1790700" cy="1009650"/>
            <wp:effectExtent l="19050" t="0" r="0" b="0"/>
            <wp:wrapTight wrapText="bothSides">
              <wp:wrapPolygon edited="0">
                <wp:start x="-230" y="0"/>
                <wp:lineTo x="-230" y="21192"/>
                <wp:lineTo x="21600" y="21192"/>
                <wp:lineTo x="21600" y="0"/>
                <wp:lineTo x="-230" y="0"/>
              </wp:wrapPolygon>
            </wp:wrapTight>
            <wp:docPr id="64" name="irc_mi" descr="http://i4.ytimg.com/vi/WrGwmNjVEFs/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4.ytimg.com/vi/WrGwmNjVEFs/mqdefault.jpg"/>
                    <pic:cNvPicPr>
                      <a:picLocks noChangeAspect="1" noChangeArrowheads="1"/>
                    </pic:cNvPicPr>
                  </pic:nvPicPr>
                  <pic:blipFill>
                    <a:blip r:embed="rId18" cstate="print"/>
                    <a:srcRect/>
                    <a:stretch>
                      <a:fillRect/>
                    </a:stretch>
                  </pic:blipFill>
                  <pic:spPr bwMode="auto">
                    <a:xfrm>
                      <a:off x="0" y="0"/>
                      <a:ext cx="1790700" cy="1009650"/>
                    </a:xfrm>
                    <a:prstGeom prst="rect">
                      <a:avLst/>
                    </a:prstGeom>
                    <a:noFill/>
                    <a:ln w="9525">
                      <a:noFill/>
                      <a:miter lim="800000"/>
                      <a:headEnd/>
                      <a:tailEnd/>
                    </a:ln>
                  </pic:spPr>
                </pic:pic>
              </a:graphicData>
            </a:graphic>
          </wp:anchor>
        </w:drawing>
      </w:r>
    </w:p>
    <w:p w:rsidR="001C50C6" w:rsidRDefault="001C50C6" w:rsidP="00E13A9D"/>
    <w:sectPr w:rsidR="001C50C6" w:rsidSect="00397B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3DD"/>
    <w:multiLevelType w:val="hybridMultilevel"/>
    <w:tmpl w:val="EC04D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F7A48"/>
    <w:multiLevelType w:val="hybridMultilevel"/>
    <w:tmpl w:val="F740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C2350"/>
    <w:multiLevelType w:val="hybridMultilevel"/>
    <w:tmpl w:val="B494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B4BB2"/>
    <w:multiLevelType w:val="hybridMultilevel"/>
    <w:tmpl w:val="B83A3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26B99"/>
    <w:multiLevelType w:val="hybridMultilevel"/>
    <w:tmpl w:val="0572447E"/>
    <w:lvl w:ilvl="0" w:tplc="886C1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BF21C9"/>
    <w:multiLevelType w:val="hybridMultilevel"/>
    <w:tmpl w:val="ABF4346A"/>
    <w:lvl w:ilvl="0" w:tplc="86FCE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13741"/>
    <w:multiLevelType w:val="hybridMultilevel"/>
    <w:tmpl w:val="D4124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322277"/>
    <w:multiLevelType w:val="hybridMultilevel"/>
    <w:tmpl w:val="01708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1B3DB1"/>
    <w:multiLevelType w:val="hybridMultilevel"/>
    <w:tmpl w:val="BA2A5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9703D81"/>
    <w:multiLevelType w:val="hybridMultilevel"/>
    <w:tmpl w:val="8488E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847286"/>
    <w:multiLevelType w:val="hybridMultilevel"/>
    <w:tmpl w:val="E9AC1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2"/>
  </w:num>
  <w:num w:numId="5">
    <w:abstractNumId w:val="7"/>
  </w:num>
  <w:num w:numId="6">
    <w:abstractNumId w:val="6"/>
  </w:num>
  <w:num w:numId="7">
    <w:abstractNumId w:val="1"/>
  </w:num>
  <w:num w:numId="8">
    <w:abstractNumId w:val="4"/>
  </w:num>
  <w:num w:numId="9">
    <w:abstractNumId w:val="5"/>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2B1"/>
    <w:rsid w:val="0001711D"/>
    <w:rsid w:val="00050CD7"/>
    <w:rsid w:val="000A4524"/>
    <w:rsid w:val="00162827"/>
    <w:rsid w:val="00171B2C"/>
    <w:rsid w:val="001946AF"/>
    <w:rsid w:val="0019613B"/>
    <w:rsid w:val="001C50C6"/>
    <w:rsid w:val="001D7EF3"/>
    <w:rsid w:val="00233D68"/>
    <w:rsid w:val="002B4DA8"/>
    <w:rsid w:val="002C04F8"/>
    <w:rsid w:val="00397B7A"/>
    <w:rsid w:val="003B5951"/>
    <w:rsid w:val="003F6A41"/>
    <w:rsid w:val="004A39C1"/>
    <w:rsid w:val="004E43EF"/>
    <w:rsid w:val="005312B1"/>
    <w:rsid w:val="005842D8"/>
    <w:rsid w:val="00673E95"/>
    <w:rsid w:val="007757E3"/>
    <w:rsid w:val="0079242B"/>
    <w:rsid w:val="007C2579"/>
    <w:rsid w:val="00813C84"/>
    <w:rsid w:val="00873A55"/>
    <w:rsid w:val="0089221B"/>
    <w:rsid w:val="008C2A6A"/>
    <w:rsid w:val="00921FE1"/>
    <w:rsid w:val="009346B4"/>
    <w:rsid w:val="00977E7B"/>
    <w:rsid w:val="00990594"/>
    <w:rsid w:val="009D50A9"/>
    <w:rsid w:val="009F07AD"/>
    <w:rsid w:val="00A75644"/>
    <w:rsid w:val="00B434A8"/>
    <w:rsid w:val="00BB0190"/>
    <w:rsid w:val="00C45EC1"/>
    <w:rsid w:val="00C46216"/>
    <w:rsid w:val="00C86409"/>
    <w:rsid w:val="00CD0DC3"/>
    <w:rsid w:val="00CE4FF3"/>
    <w:rsid w:val="00D1450A"/>
    <w:rsid w:val="00DD5CAA"/>
    <w:rsid w:val="00E03A64"/>
    <w:rsid w:val="00E13A9D"/>
    <w:rsid w:val="00EE5BFC"/>
    <w:rsid w:val="00EF72C8"/>
    <w:rsid w:val="00F46574"/>
    <w:rsid w:val="00F46FE7"/>
    <w:rsid w:val="00F5554B"/>
    <w:rsid w:val="00F64B0E"/>
    <w:rsid w:val="00FC1E51"/>
    <w:rsid w:val="00FC4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B1"/>
    <w:pPr>
      <w:ind w:left="720"/>
      <w:contextualSpacing/>
    </w:pPr>
  </w:style>
  <w:style w:type="paragraph" w:styleId="BalloonText">
    <w:name w:val="Balloon Text"/>
    <w:basedOn w:val="Normal"/>
    <w:link w:val="BalloonTextChar"/>
    <w:uiPriority w:val="99"/>
    <w:semiHidden/>
    <w:unhideWhenUsed/>
    <w:rsid w:val="00531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2B1"/>
    <w:rPr>
      <w:rFonts w:ascii="Tahoma" w:hAnsi="Tahoma" w:cs="Tahoma"/>
      <w:sz w:val="16"/>
      <w:szCs w:val="16"/>
    </w:rPr>
  </w:style>
  <w:style w:type="paragraph" w:styleId="NoSpacing">
    <w:name w:val="No Spacing"/>
    <w:uiPriority w:val="1"/>
    <w:qFormat/>
    <w:rsid w:val="001D7E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Schriver</dc:creator>
  <cp:lastModifiedBy>Alana Schriver</cp:lastModifiedBy>
  <cp:revision>4</cp:revision>
  <cp:lastPrinted>2013-06-21T19:14:00Z</cp:lastPrinted>
  <dcterms:created xsi:type="dcterms:W3CDTF">2013-06-11T15:29:00Z</dcterms:created>
  <dcterms:modified xsi:type="dcterms:W3CDTF">2013-06-21T19:14:00Z</dcterms:modified>
</cp:coreProperties>
</file>