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FAB" w:rsidRDefault="00091420" w:rsidP="00091420">
      <w:pPr>
        <w:jc w:val="center"/>
        <w:rPr>
          <w:b/>
          <w:sz w:val="36"/>
          <w:szCs w:val="36"/>
        </w:rPr>
      </w:pPr>
      <w:r w:rsidRPr="00091420">
        <w:rPr>
          <w:b/>
          <w:sz w:val="36"/>
          <w:szCs w:val="36"/>
        </w:rPr>
        <w:t>Tips for Parenting in the U.S.</w:t>
      </w:r>
    </w:p>
    <w:p w:rsidR="00091420" w:rsidRPr="00091420" w:rsidRDefault="00091420" w:rsidP="00091420">
      <w:pPr>
        <w:jc w:val="center"/>
        <w:rPr>
          <w:b/>
          <w:sz w:val="36"/>
          <w:szCs w:val="36"/>
        </w:rPr>
      </w:pPr>
      <w:r>
        <w:rPr>
          <w:rFonts w:ascii="Arial" w:hAnsi="Arial" w:cs="Arial"/>
          <w:noProof/>
          <w:color w:val="FFFFFF"/>
          <w:sz w:val="20"/>
          <w:szCs w:val="20"/>
        </w:rPr>
        <w:drawing>
          <wp:inline distT="0" distB="0" distL="0" distR="0" wp14:anchorId="331CC0DC" wp14:editId="711F7656">
            <wp:extent cx="5942739" cy="1867200"/>
            <wp:effectExtent l="19050" t="19050" r="20320" b="1905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
                      <a:extLst>
                        <a:ext uri="{28A0092B-C50C-407E-A947-70E740481C1C}">
                          <a14:useLocalDpi xmlns:a14="http://schemas.microsoft.com/office/drawing/2010/main" val="0"/>
                        </a:ext>
                      </a:extLst>
                    </a:blip>
                    <a:srcRect t="7678"/>
                    <a:stretch/>
                  </pic:blipFill>
                  <pic:spPr bwMode="auto">
                    <a:xfrm>
                      <a:off x="0" y="0"/>
                      <a:ext cx="5942739" cy="18672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70E45" w:rsidRDefault="00370E45" w:rsidP="00370E45">
      <w:pPr>
        <w:pStyle w:val="NoSpacing"/>
        <w:rPr>
          <w:b/>
          <w:sz w:val="28"/>
          <w:szCs w:val="28"/>
        </w:rPr>
      </w:pPr>
    </w:p>
    <w:p w:rsidR="00370E45" w:rsidRPr="0041372C" w:rsidRDefault="00370E45" w:rsidP="00370E45">
      <w:pPr>
        <w:pStyle w:val="NoSpacing"/>
        <w:rPr>
          <w:b/>
          <w:sz w:val="32"/>
          <w:szCs w:val="32"/>
        </w:rPr>
      </w:pPr>
      <w:r w:rsidRPr="0041372C">
        <w:rPr>
          <w:b/>
          <w:sz w:val="32"/>
          <w:szCs w:val="32"/>
        </w:rPr>
        <w:t>Parent Rights and Responsibilities</w:t>
      </w:r>
    </w:p>
    <w:p w:rsidR="00D05C88" w:rsidRDefault="00D05C88" w:rsidP="00D05C88">
      <w:pPr>
        <w:pStyle w:val="NoSpacing"/>
      </w:pPr>
      <w:r>
        <w:t xml:space="preserve">In Nebraska, parents are legally responsible for their children until they reach the age of 19. </w:t>
      </w:r>
    </w:p>
    <w:p w:rsidR="004A0C60" w:rsidRDefault="00D05C88" w:rsidP="004A0C60">
      <w:pPr>
        <w:pStyle w:val="NoSpacing"/>
      </w:pPr>
      <w:r>
        <w:t>Parents</w:t>
      </w:r>
      <w:r w:rsidR="004A0C60">
        <w:t xml:space="preserve"> are required to provide:</w:t>
      </w:r>
    </w:p>
    <w:p w:rsidR="004A0C60" w:rsidRDefault="0006257D" w:rsidP="004A0C60">
      <w:pPr>
        <w:pStyle w:val="NoSpacing"/>
        <w:numPr>
          <w:ilvl w:val="0"/>
          <w:numId w:val="4"/>
        </w:numPr>
      </w:pPr>
      <w:r>
        <w:t>Safe and sanitary h</w:t>
      </w:r>
      <w:r w:rsidR="004A0C60">
        <w:t xml:space="preserve">ousing </w:t>
      </w:r>
    </w:p>
    <w:p w:rsidR="004A0C60" w:rsidRDefault="0006257D" w:rsidP="004A0C60">
      <w:pPr>
        <w:pStyle w:val="NoSpacing"/>
        <w:numPr>
          <w:ilvl w:val="0"/>
          <w:numId w:val="4"/>
        </w:numPr>
      </w:pPr>
      <w:r>
        <w:t>Clean, weather appropriate clothing</w:t>
      </w:r>
      <w:r w:rsidR="004A0C60">
        <w:t xml:space="preserve"> </w:t>
      </w:r>
    </w:p>
    <w:p w:rsidR="004A0C60" w:rsidRDefault="004A0C60" w:rsidP="004A0C60">
      <w:pPr>
        <w:pStyle w:val="NoSpacing"/>
        <w:numPr>
          <w:ilvl w:val="0"/>
          <w:numId w:val="4"/>
        </w:numPr>
      </w:pPr>
      <w:r>
        <w:t xml:space="preserve">Food </w:t>
      </w:r>
    </w:p>
    <w:p w:rsidR="004A0C60" w:rsidRDefault="00D05C88" w:rsidP="004A0C60">
      <w:pPr>
        <w:pStyle w:val="NoSpacing"/>
        <w:numPr>
          <w:ilvl w:val="0"/>
          <w:numId w:val="4"/>
        </w:numPr>
      </w:pPr>
      <w:r>
        <w:t>Medical c</w:t>
      </w:r>
      <w:r w:rsidR="004A0C60">
        <w:t>are</w:t>
      </w:r>
    </w:p>
    <w:p w:rsidR="004A0C60" w:rsidRDefault="004A0C60" w:rsidP="004A0C60">
      <w:pPr>
        <w:pStyle w:val="NoSpacing"/>
        <w:numPr>
          <w:ilvl w:val="0"/>
          <w:numId w:val="4"/>
        </w:numPr>
      </w:pPr>
      <w:r>
        <w:t>Ensure school attendance</w:t>
      </w:r>
    </w:p>
    <w:p w:rsidR="004A0C60" w:rsidRDefault="004A0C60" w:rsidP="004A0C60">
      <w:pPr>
        <w:pStyle w:val="NoSpacing"/>
      </w:pPr>
    </w:p>
    <w:p w:rsidR="004A0C60" w:rsidRDefault="004A0C60" w:rsidP="00370E45">
      <w:pPr>
        <w:pStyle w:val="NoSpacing"/>
      </w:pPr>
      <w:r>
        <w:t>As a parent in the United States, you have the right to set</w:t>
      </w:r>
      <w:r w:rsidR="00370E45">
        <w:t xml:space="preserve"> the rules in your own home.  </w:t>
      </w:r>
      <w:r>
        <w:t xml:space="preserve">You determine the traditions, values, and behavior expectations for your children to follow.  </w:t>
      </w:r>
      <w:r w:rsidR="00A93889">
        <w:t>Your child may</w:t>
      </w:r>
      <w:r>
        <w:t xml:space="preserve"> pressure you to change your rules by saying,</w:t>
      </w:r>
      <w:r w:rsidR="00370E45">
        <w:t xml:space="preserve"> “all my American friends do this” or “all </w:t>
      </w:r>
      <w:r w:rsidR="00A93889">
        <w:t>the other kids have this”, but y</w:t>
      </w:r>
      <w:r>
        <w:t>ou do not owe your child</w:t>
      </w:r>
      <w:r w:rsidR="002F29EF">
        <w:t xml:space="preserve"> any</w:t>
      </w:r>
      <w:r w:rsidR="00370E45">
        <w:t xml:space="preserve"> </w:t>
      </w:r>
      <w:r w:rsidR="002D13D6">
        <w:t>material item that isn’t necessary for their health and safety</w:t>
      </w:r>
      <w:r w:rsidR="00D05C88">
        <w:t>.  I</w:t>
      </w:r>
      <w:r>
        <w:t xml:space="preserve">t is your choice whether or not to give your children </w:t>
      </w:r>
      <w:r w:rsidR="002F29EF">
        <w:t xml:space="preserve">a cell phone or other </w:t>
      </w:r>
      <w:r>
        <w:t xml:space="preserve">electronics, </w:t>
      </w:r>
      <w:r w:rsidR="002F29EF">
        <w:t xml:space="preserve">at </w:t>
      </w:r>
      <w:r>
        <w:t xml:space="preserve">what age, and how much time per day they can spend playing with them.  </w:t>
      </w:r>
    </w:p>
    <w:p w:rsidR="00D05C88" w:rsidRDefault="00D05C88" w:rsidP="00370E45">
      <w:pPr>
        <w:pStyle w:val="NoSpacing"/>
      </w:pPr>
    </w:p>
    <w:p w:rsidR="00D05C88" w:rsidRDefault="0006257D" w:rsidP="00370E45">
      <w:pPr>
        <w:pStyle w:val="NoSpacing"/>
      </w:pPr>
      <w:r>
        <w:t>As a</w:t>
      </w:r>
      <w:r w:rsidR="002F29EF">
        <w:t xml:space="preserve"> parent, you </w:t>
      </w:r>
      <w:r>
        <w:t>have the responsibility</w:t>
      </w:r>
      <w:r w:rsidR="002F29EF">
        <w:t xml:space="preserve"> to</w:t>
      </w:r>
      <w:r w:rsidR="00D05C88">
        <w:t xml:space="preserve"> provide a safe, loving home for your child</w:t>
      </w:r>
      <w:r w:rsidR="003162C7">
        <w:t xml:space="preserve"> and make sure they attend school daily and on time</w:t>
      </w:r>
      <w:r w:rsidR="00D05C88">
        <w:t xml:space="preserve">.  </w:t>
      </w:r>
      <w:r w:rsidR="003162C7">
        <w:t>In Nebraska, children age 6-18 are legall</w:t>
      </w:r>
      <w:r w:rsidR="002F29EF">
        <w:t>y required to attend school.  This</w:t>
      </w:r>
      <w:r w:rsidR="003162C7">
        <w:t xml:space="preserve"> is not a choice.  The parent will be held legally responsible for truancy and tardiness.  </w:t>
      </w:r>
      <w:r w:rsidR="00D05C88">
        <w:t>It is the child’s r</w:t>
      </w:r>
      <w:r w:rsidR="003162C7">
        <w:t>esponsibility to respect adults, follow the</w:t>
      </w:r>
      <w:r w:rsidR="00D05C88">
        <w:t xml:space="preserve"> rules</w:t>
      </w:r>
      <w:r w:rsidR="003162C7">
        <w:t>, and attend school</w:t>
      </w:r>
      <w:r w:rsidR="00D05C88">
        <w:t>.  There are community resources available if you ne</w:t>
      </w:r>
      <w:r w:rsidR="00E826F8">
        <w:t>ed help with a disrespectful or</w:t>
      </w:r>
      <w:r w:rsidR="00D05C88">
        <w:t xml:space="preserve"> misbehaving child.  </w:t>
      </w:r>
      <w:r w:rsidR="00514375">
        <w:t>Ask your child’s school staff for help, or call:</w:t>
      </w:r>
    </w:p>
    <w:p w:rsidR="002D13D6" w:rsidRDefault="002F29EF" w:rsidP="00370E45">
      <w:pPr>
        <w:pStyle w:val="NoSpacing"/>
      </w:pPr>
      <w:r>
        <w:rPr>
          <w:noProof/>
        </w:rPr>
        <mc:AlternateContent>
          <mc:Choice Requires="wps">
            <w:drawing>
              <wp:anchor distT="45720" distB="45720" distL="114300" distR="114300" simplePos="0" relativeHeight="251680768" behindDoc="0" locked="0" layoutInCell="1" allowOverlap="1" wp14:anchorId="621FD328" wp14:editId="79F48ECD">
                <wp:simplePos x="0" y="0"/>
                <wp:positionH relativeFrom="margin">
                  <wp:align>center</wp:align>
                </wp:positionH>
                <wp:positionV relativeFrom="paragraph">
                  <wp:posOffset>98425</wp:posOffset>
                </wp:positionV>
                <wp:extent cx="5097780" cy="1052195"/>
                <wp:effectExtent l="19050" t="19050" r="26670" b="1460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1052195"/>
                        </a:xfrm>
                        <a:prstGeom prst="rect">
                          <a:avLst/>
                        </a:prstGeom>
                        <a:solidFill>
                          <a:srgbClr val="FFFFFF"/>
                        </a:solidFill>
                        <a:ln w="28575">
                          <a:solidFill>
                            <a:srgbClr val="00B050"/>
                          </a:solidFill>
                          <a:miter lim="800000"/>
                          <a:headEnd/>
                          <a:tailEnd/>
                        </a:ln>
                      </wps:spPr>
                      <wps:txbx>
                        <w:txbxContent>
                          <w:p w:rsidR="002D13D6" w:rsidRPr="00DC160A" w:rsidRDefault="002D13D6" w:rsidP="002D13D6">
                            <w:pPr>
                              <w:pStyle w:val="NoSpacing"/>
                              <w:jc w:val="center"/>
                              <w:rPr>
                                <w:color w:val="002060"/>
                                <w:sz w:val="26"/>
                                <w:szCs w:val="26"/>
                              </w:rPr>
                            </w:pPr>
                            <w:r w:rsidRPr="00DC160A">
                              <w:rPr>
                                <w:b/>
                                <w:color w:val="002060"/>
                                <w:sz w:val="26"/>
                                <w:szCs w:val="26"/>
                              </w:rPr>
                              <w:t>Nebraska Family Help Line: 1-888-866-8660</w:t>
                            </w:r>
                          </w:p>
                          <w:p w:rsidR="002D13D6" w:rsidRPr="00DC160A" w:rsidRDefault="002D13D6" w:rsidP="002D13D6">
                            <w:pPr>
                              <w:pStyle w:val="NoSpacing"/>
                              <w:jc w:val="center"/>
                              <w:rPr>
                                <w:color w:val="002060"/>
                                <w:sz w:val="26"/>
                                <w:szCs w:val="26"/>
                              </w:rPr>
                            </w:pPr>
                            <w:r w:rsidRPr="00DC160A">
                              <w:rPr>
                                <w:color w:val="002060"/>
                                <w:sz w:val="26"/>
                                <w:szCs w:val="26"/>
                              </w:rPr>
                              <w:t>Trained Counselors 24 hours a day offering advice to parents in need</w:t>
                            </w:r>
                          </w:p>
                          <w:p w:rsidR="002D13D6" w:rsidRPr="00DC160A" w:rsidRDefault="002D13D6" w:rsidP="002D13D6">
                            <w:pPr>
                              <w:pStyle w:val="NoSpacing"/>
                              <w:jc w:val="center"/>
                              <w:rPr>
                                <w:color w:val="002060"/>
                                <w:sz w:val="26"/>
                                <w:szCs w:val="26"/>
                              </w:rPr>
                            </w:pPr>
                          </w:p>
                          <w:p w:rsidR="002D13D6" w:rsidRPr="00DC160A" w:rsidRDefault="002D13D6" w:rsidP="002D13D6">
                            <w:pPr>
                              <w:pStyle w:val="NoSpacing"/>
                              <w:jc w:val="center"/>
                              <w:rPr>
                                <w:b/>
                                <w:color w:val="002060"/>
                                <w:sz w:val="26"/>
                                <w:szCs w:val="26"/>
                              </w:rPr>
                            </w:pPr>
                            <w:r w:rsidRPr="00DC160A">
                              <w:rPr>
                                <w:color w:val="002060"/>
                                <w:sz w:val="26"/>
                                <w:szCs w:val="26"/>
                              </w:rPr>
                              <w:t>If your child is missing or in danger,</w:t>
                            </w:r>
                            <w:r w:rsidRPr="00DC160A">
                              <w:rPr>
                                <w:b/>
                                <w:color w:val="002060"/>
                                <w:sz w:val="26"/>
                                <w:szCs w:val="26"/>
                              </w:rPr>
                              <w:t xml:space="preserve"> call 911</w:t>
                            </w:r>
                          </w:p>
                          <w:p w:rsidR="002D13D6" w:rsidRDefault="002D13D6" w:rsidP="002D13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FD328" id="_x0000_t202" coordsize="21600,21600" o:spt="202" path="m,l,21600r21600,l21600,xe">
                <v:stroke joinstyle="miter"/>
                <v:path gradientshapeok="t" o:connecttype="rect"/>
              </v:shapetype>
              <v:shape id="Text Box 2" o:spid="_x0000_s1026" type="#_x0000_t202" style="position:absolute;margin-left:0;margin-top:7.75pt;width:401.4pt;height:82.85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" strokecolor="#00b050" strokeweight="2.25pt">
                <v:textbox>
                  <w:txbxContent>
                    <w:p w:rsidR="002D13D6" w:rsidRPr="00DC160A" w:rsidRDefault="002D13D6" w:rsidP="002D13D6">
                      <w:pPr>
                        <w:pStyle w:val="NoSpacing"/>
                        <w:jc w:val="center"/>
                        <w:rPr>
                          <w:color w:val="002060"/>
                          <w:sz w:val="26"/>
                          <w:szCs w:val="26"/>
                        </w:rPr>
                      </w:pPr>
                      <w:r w:rsidRPr="00DC160A">
                        <w:rPr>
                          <w:b/>
                          <w:color w:val="002060"/>
                          <w:sz w:val="26"/>
                          <w:szCs w:val="26"/>
                        </w:rPr>
                        <w:t>Nebraska Family Help Line: 1-888-866-8660</w:t>
                      </w:r>
                    </w:p>
                    <w:p w:rsidR="002D13D6" w:rsidRPr="00DC160A" w:rsidRDefault="002D13D6" w:rsidP="002D13D6">
                      <w:pPr>
                        <w:pStyle w:val="NoSpacing"/>
                        <w:jc w:val="center"/>
                        <w:rPr>
                          <w:color w:val="002060"/>
                          <w:sz w:val="26"/>
                          <w:szCs w:val="26"/>
                        </w:rPr>
                      </w:pPr>
                      <w:r w:rsidRPr="00DC160A">
                        <w:rPr>
                          <w:color w:val="002060"/>
                          <w:sz w:val="26"/>
                          <w:szCs w:val="26"/>
                        </w:rPr>
                        <w:t>Trained Counselors 24 hours a day offering advice to parents in need</w:t>
                      </w:r>
                    </w:p>
                    <w:p w:rsidR="002D13D6" w:rsidRPr="00DC160A" w:rsidRDefault="002D13D6" w:rsidP="002D13D6">
                      <w:pPr>
                        <w:pStyle w:val="NoSpacing"/>
                        <w:jc w:val="center"/>
                        <w:rPr>
                          <w:color w:val="002060"/>
                          <w:sz w:val="26"/>
                          <w:szCs w:val="26"/>
                        </w:rPr>
                      </w:pPr>
                    </w:p>
                    <w:p w:rsidR="002D13D6" w:rsidRPr="00DC160A" w:rsidRDefault="002D13D6" w:rsidP="002D13D6">
                      <w:pPr>
                        <w:pStyle w:val="NoSpacing"/>
                        <w:jc w:val="center"/>
                        <w:rPr>
                          <w:b/>
                          <w:color w:val="002060"/>
                          <w:sz w:val="26"/>
                          <w:szCs w:val="26"/>
                        </w:rPr>
                      </w:pPr>
                      <w:r w:rsidRPr="00DC160A">
                        <w:rPr>
                          <w:color w:val="002060"/>
                          <w:sz w:val="26"/>
                          <w:szCs w:val="26"/>
                        </w:rPr>
                        <w:t>If your child is missing or in danger,</w:t>
                      </w:r>
                      <w:r w:rsidRPr="00DC160A">
                        <w:rPr>
                          <w:b/>
                          <w:color w:val="002060"/>
                          <w:sz w:val="26"/>
                          <w:szCs w:val="26"/>
                        </w:rPr>
                        <w:t xml:space="preserve"> call 911</w:t>
                      </w:r>
                    </w:p>
                    <w:p w:rsidR="002D13D6" w:rsidRDefault="002D13D6" w:rsidP="002D13D6"/>
                  </w:txbxContent>
                </v:textbox>
                <w10:wrap type="square" anchorx="margin"/>
              </v:shape>
            </w:pict>
          </mc:Fallback>
        </mc:AlternateContent>
      </w:r>
    </w:p>
    <w:p w:rsidR="002D13D6" w:rsidRDefault="002D13D6" w:rsidP="00370E45">
      <w:pPr>
        <w:pStyle w:val="NoSpacing"/>
      </w:pPr>
    </w:p>
    <w:p w:rsidR="00091420" w:rsidRDefault="00091420" w:rsidP="00091420">
      <w:pPr>
        <w:pStyle w:val="NoSpacing"/>
        <w:rPr>
          <w:b/>
          <w:sz w:val="28"/>
          <w:szCs w:val="28"/>
        </w:rPr>
      </w:pPr>
    </w:p>
    <w:p w:rsidR="002D13D6" w:rsidRDefault="002D13D6" w:rsidP="00661F81">
      <w:pPr>
        <w:autoSpaceDE w:val="0"/>
        <w:autoSpaceDN w:val="0"/>
        <w:adjustRightInd w:val="0"/>
        <w:spacing w:after="0" w:line="240" w:lineRule="auto"/>
        <w:rPr>
          <w:rFonts w:cstheme="minorHAnsi"/>
          <w:b/>
          <w:bCs/>
          <w:iCs/>
          <w:sz w:val="28"/>
          <w:szCs w:val="28"/>
        </w:rPr>
      </w:pPr>
    </w:p>
    <w:p w:rsidR="002D13D6" w:rsidRDefault="002D13D6" w:rsidP="00661F81">
      <w:pPr>
        <w:autoSpaceDE w:val="0"/>
        <w:autoSpaceDN w:val="0"/>
        <w:adjustRightInd w:val="0"/>
        <w:spacing w:after="0" w:line="240" w:lineRule="auto"/>
        <w:rPr>
          <w:rFonts w:cstheme="minorHAnsi"/>
          <w:b/>
          <w:bCs/>
          <w:iCs/>
          <w:sz w:val="28"/>
          <w:szCs w:val="28"/>
        </w:rPr>
      </w:pPr>
    </w:p>
    <w:p w:rsidR="002D13D6" w:rsidRDefault="002D13D6" w:rsidP="00661F81">
      <w:pPr>
        <w:autoSpaceDE w:val="0"/>
        <w:autoSpaceDN w:val="0"/>
        <w:adjustRightInd w:val="0"/>
        <w:spacing w:after="0" w:line="240" w:lineRule="auto"/>
        <w:rPr>
          <w:rFonts w:cstheme="minorHAnsi"/>
          <w:b/>
          <w:bCs/>
          <w:iCs/>
          <w:sz w:val="28"/>
          <w:szCs w:val="28"/>
        </w:rPr>
      </w:pPr>
    </w:p>
    <w:p w:rsidR="002D13D6" w:rsidRDefault="002D13D6" w:rsidP="00661F81">
      <w:pPr>
        <w:autoSpaceDE w:val="0"/>
        <w:autoSpaceDN w:val="0"/>
        <w:adjustRightInd w:val="0"/>
        <w:spacing w:after="0" w:line="240" w:lineRule="auto"/>
        <w:rPr>
          <w:rFonts w:cstheme="minorHAnsi"/>
          <w:b/>
          <w:bCs/>
          <w:iCs/>
          <w:sz w:val="28"/>
          <w:szCs w:val="28"/>
        </w:rPr>
      </w:pPr>
    </w:p>
    <w:p w:rsidR="00661F81" w:rsidRPr="0041372C" w:rsidRDefault="00661F81" w:rsidP="00661F81">
      <w:pPr>
        <w:autoSpaceDE w:val="0"/>
        <w:autoSpaceDN w:val="0"/>
        <w:adjustRightInd w:val="0"/>
        <w:spacing w:after="0" w:line="240" w:lineRule="auto"/>
        <w:rPr>
          <w:rFonts w:cstheme="minorHAnsi"/>
          <w:b/>
          <w:bCs/>
          <w:iCs/>
          <w:sz w:val="32"/>
          <w:szCs w:val="32"/>
        </w:rPr>
      </w:pPr>
      <w:r w:rsidRPr="0041372C">
        <w:rPr>
          <w:rFonts w:cstheme="minorHAnsi"/>
          <w:b/>
          <w:bCs/>
          <w:iCs/>
          <w:sz w:val="32"/>
          <w:szCs w:val="32"/>
        </w:rPr>
        <w:t>What is Child Protective Services? (CPS)</w:t>
      </w:r>
    </w:p>
    <w:p w:rsidR="002F29EF" w:rsidRDefault="00661F81" w:rsidP="00661F81">
      <w:pPr>
        <w:autoSpaceDE w:val="0"/>
        <w:autoSpaceDN w:val="0"/>
        <w:adjustRightInd w:val="0"/>
        <w:spacing w:after="0" w:line="240" w:lineRule="auto"/>
        <w:rPr>
          <w:rFonts w:cstheme="minorHAnsi"/>
        </w:rPr>
      </w:pPr>
      <w:r>
        <w:rPr>
          <w:rFonts w:cstheme="minorHAnsi"/>
          <w:color w:val="000000"/>
        </w:rPr>
        <w:t>CPS is the government agency that handles reports of child abuse.  CPS</w:t>
      </w:r>
      <w:r w:rsidRPr="00CC3FC2">
        <w:rPr>
          <w:rFonts w:cstheme="minorHAnsi"/>
          <w:color w:val="000000"/>
        </w:rPr>
        <w:t xml:space="preserve"> provides a wide range of services to ensure the health, safe</w:t>
      </w:r>
      <w:r>
        <w:rPr>
          <w:rFonts w:cstheme="minorHAnsi"/>
          <w:color w:val="000000"/>
        </w:rPr>
        <w:t>ty and well-</w:t>
      </w:r>
      <w:r w:rsidRPr="00CC3FC2">
        <w:rPr>
          <w:rFonts w:cstheme="minorHAnsi"/>
          <w:color w:val="000000"/>
        </w:rPr>
        <w:t xml:space="preserve">being of children. </w:t>
      </w:r>
      <w:r>
        <w:rPr>
          <w:rFonts w:cstheme="minorHAnsi"/>
          <w:color w:val="000000"/>
        </w:rPr>
        <w:t xml:space="preserve"> </w:t>
      </w:r>
      <w:r w:rsidR="002F29EF">
        <w:rPr>
          <w:rFonts w:cstheme="minorHAnsi"/>
        </w:rPr>
        <w:t>Nebraska s</w:t>
      </w:r>
      <w:r w:rsidRPr="00CC3FC2">
        <w:rPr>
          <w:rFonts w:cstheme="minorHAnsi"/>
        </w:rPr>
        <w:t>tate law requires that when any person</w:t>
      </w:r>
      <w:r>
        <w:rPr>
          <w:rFonts w:cstheme="minorHAnsi"/>
          <w:color w:val="000000"/>
        </w:rPr>
        <w:t xml:space="preserve"> </w:t>
      </w:r>
      <w:r w:rsidRPr="00CC3FC2">
        <w:rPr>
          <w:rFonts w:cstheme="minorHAnsi"/>
        </w:rPr>
        <w:t xml:space="preserve">has reason to believe that a child </w:t>
      </w:r>
      <w:r w:rsidR="002F29EF">
        <w:rPr>
          <w:rFonts w:cstheme="minorHAnsi"/>
        </w:rPr>
        <w:t>may be</w:t>
      </w:r>
      <w:r w:rsidRPr="00CC3FC2">
        <w:rPr>
          <w:rFonts w:cstheme="minorHAnsi"/>
        </w:rPr>
        <w:t xml:space="preserve"> </w:t>
      </w:r>
      <w:r>
        <w:rPr>
          <w:rFonts w:cstheme="minorHAnsi"/>
        </w:rPr>
        <w:t>abused or neglected, a report must be made to CPS or the police</w:t>
      </w:r>
      <w:r w:rsidRPr="00CC3FC2">
        <w:rPr>
          <w:rFonts w:cstheme="minorHAnsi"/>
        </w:rPr>
        <w:t xml:space="preserve">. </w:t>
      </w:r>
      <w:r w:rsidR="002F29EF">
        <w:rPr>
          <w:rFonts w:cstheme="minorHAnsi"/>
        </w:rPr>
        <w:t xml:space="preserve">A person does not have to have proof that the child is being abused, just a reasonable suspicion. </w:t>
      </w:r>
      <w:r w:rsidRPr="00CC3FC2">
        <w:rPr>
          <w:rFonts w:cstheme="minorHAnsi"/>
        </w:rPr>
        <w:t>If individuals fail to make a report, they are</w:t>
      </w:r>
      <w:r>
        <w:rPr>
          <w:rFonts w:cstheme="minorHAnsi"/>
          <w:color w:val="000000"/>
        </w:rPr>
        <w:t xml:space="preserve"> </w:t>
      </w:r>
      <w:r>
        <w:rPr>
          <w:rFonts w:cstheme="minorHAnsi"/>
        </w:rPr>
        <w:t>breaking</w:t>
      </w:r>
      <w:r w:rsidRPr="00CC3FC2">
        <w:rPr>
          <w:rFonts w:cstheme="minorHAnsi"/>
        </w:rPr>
        <w:t xml:space="preserve"> the law. The identity of the person who </w:t>
      </w:r>
      <w:r>
        <w:rPr>
          <w:rFonts w:cstheme="minorHAnsi"/>
        </w:rPr>
        <w:t xml:space="preserve">made the report is confidential.  </w:t>
      </w:r>
    </w:p>
    <w:p w:rsidR="00661F81" w:rsidRPr="002F29EF" w:rsidRDefault="00E826F8" w:rsidP="002F29EF">
      <w:pPr>
        <w:autoSpaceDE w:val="0"/>
        <w:autoSpaceDN w:val="0"/>
        <w:adjustRightInd w:val="0"/>
        <w:spacing w:after="0" w:line="240" w:lineRule="auto"/>
        <w:rPr>
          <w:rFonts w:cstheme="minorHAnsi"/>
        </w:rPr>
      </w:pPr>
      <w:r w:rsidRPr="002F29EF">
        <w:rPr>
          <w:rFonts w:cstheme="minorHAnsi"/>
          <w:b/>
        </w:rPr>
        <w:t>The phone number to report child abuse and neglect to CPS is</w:t>
      </w:r>
      <w:r>
        <w:rPr>
          <w:rFonts w:cstheme="minorHAnsi"/>
        </w:rPr>
        <w:t xml:space="preserve"> </w:t>
      </w:r>
      <w:r w:rsidRPr="00E826F8">
        <w:rPr>
          <w:rFonts w:cstheme="minorHAnsi"/>
          <w:b/>
          <w:color w:val="002060"/>
        </w:rPr>
        <w:t>1-800-652-1999.</w:t>
      </w:r>
    </w:p>
    <w:p w:rsidR="00661F81" w:rsidRPr="00CC3FC2" w:rsidRDefault="00661F81" w:rsidP="00661F81">
      <w:pPr>
        <w:pStyle w:val="NoSpacing"/>
        <w:rPr>
          <w:rFonts w:cstheme="minorHAnsi"/>
          <w:sz w:val="24"/>
          <w:szCs w:val="24"/>
        </w:rPr>
      </w:pPr>
    </w:p>
    <w:p w:rsidR="00661F81" w:rsidRPr="0041372C" w:rsidRDefault="00B7004D" w:rsidP="00661F81">
      <w:pPr>
        <w:autoSpaceDE w:val="0"/>
        <w:autoSpaceDN w:val="0"/>
        <w:adjustRightInd w:val="0"/>
        <w:spacing w:after="0" w:line="240" w:lineRule="auto"/>
        <w:rPr>
          <w:rFonts w:cstheme="minorHAnsi"/>
          <w:b/>
          <w:bCs/>
          <w:iCs/>
          <w:sz w:val="32"/>
          <w:szCs w:val="32"/>
        </w:rPr>
      </w:pPr>
      <w:r w:rsidRPr="0041372C">
        <w:rPr>
          <w:rFonts w:cstheme="minorHAnsi"/>
          <w:b/>
          <w:bCs/>
          <w:iCs/>
          <w:sz w:val="32"/>
          <w:szCs w:val="32"/>
        </w:rPr>
        <w:lastRenderedPageBreak/>
        <w:t>What is Child Abuse and N</w:t>
      </w:r>
      <w:r w:rsidR="00661F81" w:rsidRPr="0041372C">
        <w:rPr>
          <w:rFonts w:cstheme="minorHAnsi"/>
          <w:b/>
          <w:bCs/>
          <w:iCs/>
          <w:sz w:val="32"/>
          <w:szCs w:val="32"/>
        </w:rPr>
        <w:t>eglect?</w:t>
      </w:r>
    </w:p>
    <w:p w:rsidR="002D13D6" w:rsidRPr="002D13D6" w:rsidRDefault="002D13D6" w:rsidP="00661F81">
      <w:pPr>
        <w:autoSpaceDE w:val="0"/>
        <w:autoSpaceDN w:val="0"/>
        <w:adjustRightInd w:val="0"/>
        <w:spacing w:after="0" w:line="240" w:lineRule="auto"/>
        <w:rPr>
          <w:rFonts w:cstheme="minorHAnsi"/>
          <w:bCs/>
          <w:iCs/>
        </w:rPr>
      </w:pPr>
      <w:r>
        <w:rPr>
          <w:rFonts w:cstheme="minorHAnsi"/>
          <w:bCs/>
          <w:iCs/>
        </w:rPr>
        <w:t>There are different typ</w:t>
      </w:r>
      <w:r w:rsidR="0041372C">
        <w:rPr>
          <w:rFonts w:cstheme="minorHAnsi"/>
          <w:bCs/>
          <w:iCs/>
        </w:rPr>
        <w:t>es of child abuse and neglect:</w:t>
      </w:r>
    </w:p>
    <w:p w:rsidR="00661F81" w:rsidRPr="00661F81" w:rsidRDefault="00661F81" w:rsidP="00661F81">
      <w:pPr>
        <w:pStyle w:val="ListParagraph"/>
        <w:numPr>
          <w:ilvl w:val="0"/>
          <w:numId w:val="8"/>
        </w:numPr>
        <w:autoSpaceDE w:val="0"/>
        <w:autoSpaceDN w:val="0"/>
        <w:adjustRightInd w:val="0"/>
        <w:spacing w:after="0" w:line="240" w:lineRule="auto"/>
        <w:rPr>
          <w:rFonts w:cstheme="minorHAnsi"/>
        </w:rPr>
      </w:pPr>
      <w:r w:rsidRPr="00C72E3C">
        <w:rPr>
          <w:rFonts w:cstheme="minorHAnsi"/>
          <w:b/>
          <w:bCs/>
        </w:rPr>
        <w:t xml:space="preserve">Physical Abuse: </w:t>
      </w:r>
      <w:r w:rsidR="00E826F8">
        <w:rPr>
          <w:rFonts w:cstheme="minorHAnsi"/>
        </w:rPr>
        <w:t>an</w:t>
      </w:r>
      <w:r>
        <w:rPr>
          <w:rFonts w:cstheme="minorHAnsi"/>
        </w:rPr>
        <w:t xml:space="preserve"> injury that is </w:t>
      </w:r>
      <w:r w:rsidRPr="00C72E3C">
        <w:rPr>
          <w:rFonts w:cstheme="minorHAnsi"/>
        </w:rPr>
        <w:t>not consistent with the</w:t>
      </w:r>
      <w:r>
        <w:rPr>
          <w:rFonts w:cstheme="minorHAnsi"/>
        </w:rPr>
        <w:t xml:space="preserve"> </w:t>
      </w:r>
      <w:r w:rsidRPr="00C72E3C">
        <w:rPr>
          <w:rFonts w:cstheme="minorHAnsi"/>
        </w:rPr>
        <w:t>explanation given, or is non-accidental, or poses su</w:t>
      </w:r>
      <w:r w:rsidR="00FC461A">
        <w:rPr>
          <w:rFonts w:cstheme="minorHAnsi"/>
        </w:rPr>
        <w:t>bstantial risk of bodily injury; a physical act that results in injury to the child.</w:t>
      </w:r>
    </w:p>
    <w:p w:rsidR="00661F81" w:rsidRPr="00661F81" w:rsidRDefault="00661F81" w:rsidP="00661F81">
      <w:pPr>
        <w:pStyle w:val="ListParagraph"/>
        <w:numPr>
          <w:ilvl w:val="0"/>
          <w:numId w:val="8"/>
        </w:numPr>
        <w:autoSpaceDE w:val="0"/>
        <w:autoSpaceDN w:val="0"/>
        <w:adjustRightInd w:val="0"/>
        <w:spacing w:after="0" w:line="240" w:lineRule="auto"/>
        <w:rPr>
          <w:rFonts w:cstheme="minorHAnsi"/>
        </w:rPr>
      </w:pPr>
      <w:r w:rsidRPr="00C72E3C">
        <w:rPr>
          <w:rFonts w:cstheme="minorHAnsi"/>
          <w:b/>
          <w:bCs/>
        </w:rPr>
        <w:t xml:space="preserve">Physical Neglect: </w:t>
      </w:r>
      <w:r>
        <w:rPr>
          <w:rFonts w:cstheme="minorHAnsi"/>
        </w:rPr>
        <w:t>the failure of a</w:t>
      </w:r>
      <w:r w:rsidRPr="00C72E3C">
        <w:rPr>
          <w:rFonts w:cstheme="minorHAnsi"/>
        </w:rPr>
        <w:t xml:space="preserve"> parent to provide basic needs or a safe and sanitary</w:t>
      </w:r>
      <w:r>
        <w:rPr>
          <w:rFonts w:cstheme="minorHAnsi"/>
        </w:rPr>
        <w:t xml:space="preserve"> home</w:t>
      </w:r>
      <w:r w:rsidRPr="00C72E3C">
        <w:rPr>
          <w:rFonts w:cstheme="minorHAnsi"/>
        </w:rPr>
        <w:t xml:space="preserve"> for the child.</w:t>
      </w:r>
    </w:p>
    <w:p w:rsidR="00661F81" w:rsidRPr="00661F81" w:rsidRDefault="00661F81" w:rsidP="00661F81">
      <w:pPr>
        <w:pStyle w:val="ListParagraph"/>
        <w:numPr>
          <w:ilvl w:val="0"/>
          <w:numId w:val="8"/>
        </w:numPr>
        <w:autoSpaceDE w:val="0"/>
        <w:autoSpaceDN w:val="0"/>
        <w:adjustRightInd w:val="0"/>
        <w:spacing w:after="0" w:line="240" w:lineRule="auto"/>
        <w:rPr>
          <w:rFonts w:cstheme="minorHAnsi"/>
        </w:rPr>
      </w:pPr>
      <w:r w:rsidRPr="00C72E3C">
        <w:rPr>
          <w:rFonts w:cstheme="minorHAnsi"/>
          <w:b/>
          <w:bCs/>
        </w:rPr>
        <w:t xml:space="preserve">Sexual Abuse: </w:t>
      </w:r>
      <w:r w:rsidRPr="00C72E3C">
        <w:rPr>
          <w:rFonts w:cstheme="minorHAnsi"/>
        </w:rPr>
        <w:t>any s</w:t>
      </w:r>
      <w:r>
        <w:rPr>
          <w:rFonts w:cstheme="minorHAnsi"/>
        </w:rPr>
        <w:t>exually oriented contact</w:t>
      </w:r>
      <w:r w:rsidRPr="00C72E3C">
        <w:rPr>
          <w:rFonts w:cstheme="minorHAnsi"/>
        </w:rPr>
        <w:t xml:space="preserve"> or interaction in which the</w:t>
      </w:r>
      <w:r>
        <w:rPr>
          <w:rFonts w:cstheme="minorHAnsi"/>
        </w:rPr>
        <w:t xml:space="preserve"> </w:t>
      </w:r>
      <w:r w:rsidR="00E826F8">
        <w:rPr>
          <w:rFonts w:cstheme="minorHAnsi"/>
        </w:rPr>
        <w:t>child is</w:t>
      </w:r>
      <w:r w:rsidRPr="00C72E3C">
        <w:rPr>
          <w:rFonts w:cstheme="minorHAnsi"/>
        </w:rPr>
        <w:t xml:space="preserve"> used for the sexual stimulation of a parent, the child, or other person.</w:t>
      </w:r>
    </w:p>
    <w:p w:rsidR="00661F81" w:rsidRDefault="00661F81" w:rsidP="00661F81">
      <w:pPr>
        <w:pStyle w:val="ListParagraph"/>
        <w:numPr>
          <w:ilvl w:val="0"/>
          <w:numId w:val="8"/>
        </w:numPr>
        <w:autoSpaceDE w:val="0"/>
        <w:autoSpaceDN w:val="0"/>
        <w:adjustRightInd w:val="0"/>
        <w:spacing w:after="0" w:line="240" w:lineRule="auto"/>
        <w:rPr>
          <w:rFonts w:cstheme="minorHAnsi"/>
        </w:rPr>
      </w:pPr>
      <w:r w:rsidRPr="00C72E3C">
        <w:rPr>
          <w:rFonts w:cstheme="minorHAnsi"/>
          <w:b/>
          <w:bCs/>
        </w:rPr>
        <w:t xml:space="preserve">Emotional </w:t>
      </w:r>
      <w:r>
        <w:rPr>
          <w:rFonts w:cstheme="minorHAnsi"/>
          <w:b/>
          <w:bCs/>
        </w:rPr>
        <w:t xml:space="preserve">Abuse and </w:t>
      </w:r>
      <w:r w:rsidRPr="00C72E3C">
        <w:rPr>
          <w:rFonts w:cstheme="minorHAnsi"/>
          <w:b/>
          <w:bCs/>
        </w:rPr>
        <w:t xml:space="preserve">Neglect: </w:t>
      </w:r>
      <w:r w:rsidR="00E826F8" w:rsidRPr="00E826F8">
        <w:rPr>
          <w:rFonts w:cstheme="minorHAnsi"/>
          <w:bCs/>
        </w:rPr>
        <w:t>when</w:t>
      </w:r>
      <w:r w:rsidR="00E826F8">
        <w:rPr>
          <w:rFonts w:cstheme="minorHAnsi"/>
          <w:b/>
          <w:bCs/>
        </w:rPr>
        <w:t xml:space="preserve"> </w:t>
      </w:r>
      <w:r w:rsidR="00E64AB0">
        <w:rPr>
          <w:rFonts w:cstheme="minorHAnsi"/>
        </w:rPr>
        <w:t>the child</w:t>
      </w:r>
      <w:r w:rsidRPr="00C72E3C">
        <w:rPr>
          <w:rFonts w:cstheme="minorHAnsi"/>
        </w:rPr>
        <w:t xml:space="preserve"> </w:t>
      </w:r>
      <w:r>
        <w:rPr>
          <w:rFonts w:cstheme="minorHAnsi"/>
        </w:rPr>
        <w:t xml:space="preserve">suffers negative </w:t>
      </w:r>
      <w:r w:rsidRPr="00C72E3C">
        <w:rPr>
          <w:rFonts w:cstheme="minorHAnsi"/>
        </w:rPr>
        <w:t>emotional</w:t>
      </w:r>
      <w:r>
        <w:rPr>
          <w:rFonts w:cstheme="minorHAnsi"/>
        </w:rPr>
        <w:t xml:space="preserve"> </w:t>
      </w:r>
      <w:r w:rsidRPr="00C72E3C">
        <w:rPr>
          <w:rFonts w:cstheme="minorHAnsi"/>
        </w:rPr>
        <w:t xml:space="preserve">effects due to a parent’s failure to provide feelings of being loved, wanted, secure, and worthy. </w:t>
      </w:r>
    </w:p>
    <w:p w:rsidR="00B7004D" w:rsidRDefault="00B7004D" w:rsidP="00B7004D">
      <w:pPr>
        <w:autoSpaceDE w:val="0"/>
        <w:autoSpaceDN w:val="0"/>
        <w:adjustRightInd w:val="0"/>
        <w:spacing w:after="0" w:line="240" w:lineRule="auto"/>
        <w:rPr>
          <w:rFonts w:cstheme="minorHAnsi"/>
        </w:rPr>
      </w:pPr>
    </w:p>
    <w:p w:rsidR="00B7004D" w:rsidRPr="002D13D6" w:rsidRDefault="00B7004D" w:rsidP="00B7004D">
      <w:pPr>
        <w:autoSpaceDE w:val="0"/>
        <w:autoSpaceDN w:val="0"/>
        <w:adjustRightInd w:val="0"/>
        <w:spacing w:after="0" w:line="240" w:lineRule="auto"/>
        <w:rPr>
          <w:rFonts w:cstheme="minorHAnsi"/>
          <w:bCs/>
          <w:iCs/>
        </w:rPr>
      </w:pPr>
      <w:r>
        <w:rPr>
          <w:rFonts w:cstheme="minorHAnsi"/>
          <w:bCs/>
          <w:iCs/>
        </w:rPr>
        <w:t xml:space="preserve">Different states may have slightly different definitions.  </w:t>
      </w:r>
      <w:r w:rsidRPr="002D13D6">
        <w:rPr>
          <w:rFonts w:cstheme="minorHAnsi"/>
          <w:bCs/>
          <w:iCs/>
        </w:rPr>
        <w:t xml:space="preserve">Nebraska law defines </w:t>
      </w:r>
      <w:r>
        <w:rPr>
          <w:rFonts w:cstheme="minorHAnsi"/>
          <w:bCs/>
          <w:iCs/>
        </w:rPr>
        <w:t xml:space="preserve">child </w:t>
      </w:r>
      <w:r w:rsidRPr="002D13D6">
        <w:rPr>
          <w:rFonts w:cstheme="minorHAnsi"/>
          <w:bCs/>
          <w:iCs/>
        </w:rPr>
        <w:t>abuse and neglect as:</w:t>
      </w:r>
    </w:p>
    <w:p w:rsidR="00B7004D" w:rsidRPr="00B7004D" w:rsidRDefault="00B7004D" w:rsidP="00B7004D">
      <w:pPr>
        <w:autoSpaceDE w:val="0"/>
        <w:autoSpaceDN w:val="0"/>
        <w:adjustRightInd w:val="0"/>
        <w:spacing w:after="0" w:line="240" w:lineRule="auto"/>
        <w:rPr>
          <w:rFonts w:cstheme="minorHAnsi"/>
          <w:bCs/>
          <w:iCs/>
        </w:rPr>
      </w:pPr>
      <w:r w:rsidRPr="002D13D6">
        <w:rPr>
          <w:rFonts w:cstheme="minorHAnsi"/>
          <w:bCs/>
          <w:iCs/>
        </w:rPr>
        <w:t>“Knowingly, intentionally, or negligently causing or perm</w:t>
      </w:r>
      <w:r>
        <w:rPr>
          <w:rFonts w:cstheme="minorHAnsi"/>
          <w:bCs/>
          <w:iCs/>
        </w:rPr>
        <w:t xml:space="preserve">itting a minor child to be: (a) </w:t>
      </w:r>
      <w:r w:rsidRPr="002D13D6">
        <w:rPr>
          <w:rFonts w:cstheme="minorHAnsi"/>
          <w:bCs/>
          <w:iCs/>
        </w:rPr>
        <w:t>placed in a situation that endangers his or her life or physica</w:t>
      </w:r>
      <w:r>
        <w:rPr>
          <w:rFonts w:cstheme="minorHAnsi"/>
          <w:bCs/>
          <w:iCs/>
        </w:rPr>
        <w:t xml:space="preserve">l or mental health; (b) cruelly </w:t>
      </w:r>
      <w:r w:rsidRPr="002D13D6">
        <w:rPr>
          <w:rFonts w:cstheme="minorHAnsi"/>
          <w:bCs/>
          <w:iCs/>
        </w:rPr>
        <w:t>confined or cruelly punished; (c) Deprived of necessary fo</w:t>
      </w:r>
      <w:r>
        <w:rPr>
          <w:rFonts w:cstheme="minorHAnsi"/>
          <w:bCs/>
          <w:iCs/>
        </w:rPr>
        <w:t xml:space="preserve">od, clothing, shelter, or care; </w:t>
      </w:r>
      <w:r w:rsidRPr="002D13D6">
        <w:rPr>
          <w:rFonts w:cstheme="minorHAnsi"/>
          <w:bCs/>
          <w:iCs/>
        </w:rPr>
        <w:t xml:space="preserve">(d) left unattended in a motor vehicle if such minor child </w:t>
      </w:r>
      <w:r>
        <w:rPr>
          <w:rFonts w:cstheme="minorHAnsi"/>
          <w:bCs/>
          <w:iCs/>
        </w:rPr>
        <w:t xml:space="preserve">is six years of age or younger; </w:t>
      </w:r>
      <w:r w:rsidRPr="002D13D6">
        <w:rPr>
          <w:rFonts w:cstheme="minorHAnsi"/>
          <w:bCs/>
          <w:iCs/>
        </w:rPr>
        <w:t>(e) sexually abused; or (f) sexually exploited by allowin</w:t>
      </w:r>
      <w:r>
        <w:rPr>
          <w:rFonts w:cstheme="minorHAnsi"/>
          <w:bCs/>
          <w:iCs/>
        </w:rPr>
        <w:t xml:space="preserve">g, encouraging, or forcing such </w:t>
      </w:r>
      <w:r w:rsidRPr="002D13D6">
        <w:rPr>
          <w:rFonts w:cstheme="minorHAnsi"/>
          <w:bCs/>
          <w:iCs/>
        </w:rPr>
        <w:t>person to solicit for or engage in prostitution, debaucher</w:t>
      </w:r>
      <w:r>
        <w:rPr>
          <w:rFonts w:cstheme="minorHAnsi"/>
          <w:bCs/>
          <w:iCs/>
        </w:rPr>
        <w:t xml:space="preserve">y, public indecency, or obscene </w:t>
      </w:r>
      <w:r w:rsidRPr="002D13D6">
        <w:rPr>
          <w:rFonts w:cstheme="minorHAnsi"/>
          <w:bCs/>
          <w:iCs/>
        </w:rPr>
        <w:t>or pornographic photography, films, or depictions.”</w:t>
      </w:r>
    </w:p>
    <w:p w:rsidR="00661F81" w:rsidRDefault="00661F81" w:rsidP="00661F81">
      <w:pPr>
        <w:pStyle w:val="NoSpacing"/>
        <w:rPr>
          <w:rFonts w:cstheme="minorHAnsi"/>
        </w:rPr>
      </w:pPr>
    </w:p>
    <w:p w:rsidR="00661F81" w:rsidRPr="0041372C" w:rsidRDefault="00661F81" w:rsidP="00661F81">
      <w:pPr>
        <w:pStyle w:val="NoSpacing"/>
        <w:rPr>
          <w:b/>
          <w:sz w:val="32"/>
          <w:szCs w:val="32"/>
        </w:rPr>
      </w:pPr>
      <w:r w:rsidRPr="0041372C">
        <w:rPr>
          <w:b/>
          <w:sz w:val="32"/>
          <w:szCs w:val="32"/>
        </w:rPr>
        <w:t>Child Supervision Guidelines</w:t>
      </w:r>
    </w:p>
    <w:p w:rsidR="00661F81" w:rsidRDefault="00661F81" w:rsidP="00661F81">
      <w:pPr>
        <w:pStyle w:val="NoSpacing"/>
        <w:rPr>
          <w:rFonts w:eastAsia="Times New Roman"/>
          <w:color w:val="000000"/>
        </w:rPr>
      </w:pPr>
      <w:r w:rsidRPr="00C72E3C">
        <w:rPr>
          <w:rFonts w:eastAsia="Times New Roman"/>
          <w:color w:val="000000"/>
        </w:rPr>
        <w:t>Pre</w:t>
      </w:r>
      <w:r>
        <w:rPr>
          <w:rFonts w:eastAsia="Times New Roman"/>
          <w:color w:val="000000"/>
        </w:rPr>
        <w:t>school age children (age 6 or young</w:t>
      </w:r>
      <w:r w:rsidRPr="00C72E3C">
        <w:rPr>
          <w:rFonts w:eastAsia="Times New Roman"/>
          <w:color w:val="000000"/>
        </w:rPr>
        <w:t xml:space="preserve">er) should </w:t>
      </w:r>
      <w:r>
        <w:rPr>
          <w:rFonts w:eastAsia="Times New Roman"/>
          <w:color w:val="000000"/>
        </w:rPr>
        <w:t>never be left alone or without adult supervision</w:t>
      </w:r>
      <w:r w:rsidRPr="00C72E3C">
        <w:rPr>
          <w:rFonts w:eastAsia="Times New Roman"/>
          <w:color w:val="000000"/>
        </w:rPr>
        <w:t xml:space="preserve">. </w:t>
      </w:r>
      <w:r>
        <w:rPr>
          <w:rFonts w:eastAsia="Times New Roman"/>
          <w:color w:val="000000"/>
        </w:rPr>
        <w:t xml:space="preserve"> </w:t>
      </w:r>
    </w:p>
    <w:p w:rsidR="00661F81" w:rsidRDefault="00661F81" w:rsidP="00661F81">
      <w:pPr>
        <w:pStyle w:val="NoSpacing"/>
        <w:rPr>
          <w:rFonts w:eastAsia="Times New Roman"/>
          <w:color w:val="000000"/>
        </w:rPr>
      </w:pPr>
      <w:r>
        <w:rPr>
          <w:rFonts w:eastAsia="Times New Roman"/>
          <w:color w:val="000000"/>
        </w:rPr>
        <w:t xml:space="preserve">Nebraska does not have a law stating the specific age </w:t>
      </w:r>
      <w:r w:rsidRPr="00C72E3C">
        <w:rPr>
          <w:rFonts w:eastAsia="Times New Roman"/>
          <w:color w:val="000000"/>
        </w:rPr>
        <w:t>children can be left home alone. Each situation must be evaluated on a case by case basis co</w:t>
      </w:r>
      <w:r>
        <w:rPr>
          <w:rFonts w:eastAsia="Times New Roman"/>
          <w:color w:val="000000"/>
        </w:rPr>
        <w:t xml:space="preserve">nsidering a number of factors. Here is a guideline to help determine </w:t>
      </w:r>
      <w:r w:rsidRPr="00C72E3C">
        <w:rPr>
          <w:rFonts w:eastAsia="Times New Roman"/>
          <w:color w:val="000000"/>
        </w:rPr>
        <w:t>what is appropriate</w:t>
      </w:r>
      <w:r>
        <w:rPr>
          <w:rFonts w:eastAsia="Times New Roman"/>
          <w:color w:val="000000"/>
        </w:rPr>
        <w:t xml:space="preserve"> for your family:</w:t>
      </w:r>
      <w:r w:rsidRPr="00C72E3C">
        <w:rPr>
          <w:rFonts w:eastAsia="Times New Roman"/>
          <w:color w:val="000000"/>
        </w:rPr>
        <w:t xml:space="preserve"> </w:t>
      </w:r>
    </w:p>
    <w:p w:rsidR="00E64AB0" w:rsidRDefault="00E64AB0" w:rsidP="00661F81">
      <w:pPr>
        <w:pStyle w:val="NoSpacing"/>
        <w:rPr>
          <w:rFonts w:eastAsia="Times New Roman"/>
          <w:color w:val="000000"/>
        </w:rPr>
      </w:pPr>
    </w:p>
    <w:p w:rsidR="00661F81" w:rsidRPr="00C72E3C" w:rsidRDefault="00661F81" w:rsidP="00661F81">
      <w:pPr>
        <w:pStyle w:val="NoSpacing"/>
        <w:rPr>
          <w:rFonts w:eastAsia="Times New Roman"/>
          <w:color w:val="000000"/>
        </w:rPr>
      </w:pPr>
      <w:r>
        <w:rPr>
          <w:rFonts w:eastAsia="Times New Roman"/>
          <w:color w:val="000000"/>
        </w:rPr>
        <w:t>Consider…</w:t>
      </w:r>
    </w:p>
    <w:p w:rsidR="00661F81" w:rsidRPr="00C72E3C" w:rsidRDefault="00661F81" w:rsidP="00661F81">
      <w:pPr>
        <w:pStyle w:val="NoSpacing"/>
        <w:numPr>
          <w:ilvl w:val="0"/>
          <w:numId w:val="9"/>
        </w:numPr>
        <w:rPr>
          <w:rFonts w:eastAsia="Times New Roman"/>
          <w:color w:val="000000"/>
        </w:rPr>
      </w:pPr>
      <w:r>
        <w:rPr>
          <w:rFonts w:eastAsia="Times New Roman"/>
          <w:color w:val="000000"/>
        </w:rPr>
        <w:t>Your child’s intelligence</w:t>
      </w:r>
      <w:r w:rsidRPr="00C72E3C">
        <w:rPr>
          <w:rFonts w:eastAsia="Times New Roman"/>
          <w:color w:val="000000"/>
        </w:rPr>
        <w:t>, maturi</w:t>
      </w:r>
      <w:r w:rsidR="00A7270A">
        <w:rPr>
          <w:rFonts w:eastAsia="Times New Roman"/>
          <w:color w:val="000000"/>
        </w:rPr>
        <w:t>ty, and level of responsibility</w:t>
      </w:r>
      <w:r w:rsidRPr="00C72E3C">
        <w:rPr>
          <w:rFonts w:eastAsia="Times New Roman"/>
          <w:color w:val="000000"/>
        </w:rPr>
        <w:t xml:space="preserve"> </w:t>
      </w:r>
    </w:p>
    <w:p w:rsidR="00661F81" w:rsidRPr="00C72E3C" w:rsidRDefault="00661F81" w:rsidP="00661F81">
      <w:pPr>
        <w:pStyle w:val="NoSpacing"/>
        <w:numPr>
          <w:ilvl w:val="0"/>
          <w:numId w:val="9"/>
        </w:numPr>
        <w:rPr>
          <w:rFonts w:eastAsia="Times New Roman"/>
          <w:color w:val="000000"/>
        </w:rPr>
      </w:pPr>
      <w:r w:rsidRPr="00C72E3C">
        <w:rPr>
          <w:rFonts w:eastAsia="Times New Roman"/>
          <w:color w:val="000000"/>
        </w:rPr>
        <w:t>The length o</w:t>
      </w:r>
      <w:r w:rsidR="00A7270A">
        <w:rPr>
          <w:rFonts w:eastAsia="Times New Roman"/>
          <w:color w:val="000000"/>
        </w:rPr>
        <w:t>f time the child will be alone</w:t>
      </w:r>
    </w:p>
    <w:p w:rsidR="00661F81" w:rsidRDefault="00661F81" w:rsidP="00661F81">
      <w:pPr>
        <w:pStyle w:val="NoSpacing"/>
        <w:numPr>
          <w:ilvl w:val="0"/>
          <w:numId w:val="9"/>
        </w:numPr>
        <w:rPr>
          <w:rFonts w:eastAsia="Times New Roman"/>
          <w:color w:val="000000"/>
        </w:rPr>
      </w:pPr>
      <w:r w:rsidRPr="00C72E3C">
        <w:rPr>
          <w:rFonts w:eastAsia="Times New Roman"/>
          <w:color w:val="000000"/>
        </w:rPr>
        <w:t>The circumstances under w</w:t>
      </w:r>
      <w:r w:rsidR="00A7270A">
        <w:rPr>
          <w:rFonts w:eastAsia="Times New Roman"/>
          <w:color w:val="000000"/>
        </w:rPr>
        <w:t>hich they will be unsupervised</w:t>
      </w:r>
    </w:p>
    <w:p w:rsidR="00661F81" w:rsidRPr="00C72E3C" w:rsidRDefault="00661F81" w:rsidP="00661F81">
      <w:pPr>
        <w:pStyle w:val="NoSpacing"/>
        <w:numPr>
          <w:ilvl w:val="1"/>
          <w:numId w:val="9"/>
        </w:numPr>
        <w:rPr>
          <w:rFonts w:eastAsia="Times New Roman"/>
          <w:color w:val="000000"/>
        </w:rPr>
      </w:pPr>
      <w:r w:rsidRPr="00C72E3C">
        <w:rPr>
          <w:rFonts w:eastAsia="Times New Roman"/>
          <w:color w:val="000000"/>
        </w:rPr>
        <w:t xml:space="preserve">Is it day </w:t>
      </w:r>
      <w:r w:rsidR="005955A0">
        <w:rPr>
          <w:rFonts w:eastAsia="Times New Roman"/>
          <w:color w:val="000000"/>
        </w:rPr>
        <w:t>time or night time,</w:t>
      </w:r>
      <w:r w:rsidRPr="00C72E3C">
        <w:rPr>
          <w:rFonts w:eastAsia="Times New Roman"/>
          <w:color w:val="000000"/>
        </w:rPr>
        <w:t xml:space="preserve"> is the home in a safe neighborhood? </w:t>
      </w:r>
    </w:p>
    <w:p w:rsidR="00661F81" w:rsidRDefault="00661F81" w:rsidP="00661F81">
      <w:pPr>
        <w:pStyle w:val="NoSpacing"/>
        <w:numPr>
          <w:ilvl w:val="0"/>
          <w:numId w:val="9"/>
        </w:numPr>
        <w:rPr>
          <w:rFonts w:eastAsia="Times New Roman"/>
          <w:color w:val="000000"/>
        </w:rPr>
      </w:pPr>
      <w:r w:rsidRPr="00C72E3C">
        <w:rPr>
          <w:rFonts w:eastAsia="Times New Roman"/>
          <w:color w:val="000000"/>
        </w:rPr>
        <w:t>Availability of a responsible adult to assis</w:t>
      </w:r>
      <w:r w:rsidR="00A7270A">
        <w:rPr>
          <w:rFonts w:eastAsia="Times New Roman"/>
          <w:color w:val="000000"/>
        </w:rPr>
        <w:t>t in emergency</w:t>
      </w:r>
    </w:p>
    <w:p w:rsidR="00661F81" w:rsidRPr="00C72E3C" w:rsidRDefault="009B417A" w:rsidP="00661F81">
      <w:pPr>
        <w:pStyle w:val="NoSpacing"/>
        <w:numPr>
          <w:ilvl w:val="1"/>
          <w:numId w:val="9"/>
        </w:numPr>
        <w:rPr>
          <w:rFonts w:eastAsia="Times New Roman"/>
          <w:color w:val="000000"/>
        </w:rPr>
      </w:pPr>
      <w:r w:rsidRPr="00E64AB0">
        <w:rPr>
          <w:rFonts w:eastAsia="Times New Roman"/>
          <w:noProof/>
          <w:color w:val="000000"/>
        </w:rPr>
        <mc:AlternateContent>
          <mc:Choice Requires="wps">
            <w:drawing>
              <wp:anchor distT="45720" distB="45720" distL="114300" distR="114300" simplePos="0" relativeHeight="251678720" behindDoc="0" locked="0" layoutInCell="1" allowOverlap="1" wp14:anchorId="51BC1F3A" wp14:editId="3906C8BD">
                <wp:simplePos x="0" y="0"/>
                <wp:positionH relativeFrom="margin">
                  <wp:posOffset>4479925</wp:posOffset>
                </wp:positionH>
                <wp:positionV relativeFrom="paragraph">
                  <wp:posOffset>174625</wp:posOffset>
                </wp:positionV>
                <wp:extent cx="2360930" cy="1404620"/>
                <wp:effectExtent l="228600" t="209550" r="229870" b="2171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92702">
                          <a:off x="0" y="0"/>
                          <a:ext cx="2360930" cy="1404620"/>
                        </a:xfrm>
                        <a:prstGeom prst="rect">
                          <a:avLst/>
                        </a:prstGeom>
                        <a:solidFill>
                          <a:srgbClr val="FFFFFF"/>
                        </a:solidFill>
                        <a:ln w="28575">
                          <a:solidFill>
                            <a:srgbClr val="00B050"/>
                          </a:solidFill>
                          <a:miter lim="800000"/>
                          <a:headEnd/>
                          <a:tailEnd/>
                        </a:ln>
                      </wps:spPr>
                      <wps:txbx>
                        <w:txbxContent>
                          <w:p w:rsidR="00E64AB0" w:rsidRPr="005955A0" w:rsidRDefault="005955A0" w:rsidP="005955A0">
                            <w:pPr>
                              <w:pStyle w:val="NoSpacing"/>
                              <w:jc w:val="center"/>
                              <w:rPr>
                                <w:b/>
                                <w:color w:val="002060"/>
                              </w:rPr>
                            </w:pPr>
                            <w:r>
                              <w:rPr>
                                <w:b/>
                                <w:color w:val="002060"/>
                              </w:rPr>
                              <w:t>Safety Tips f</w:t>
                            </w:r>
                            <w:r w:rsidR="00E64AB0" w:rsidRPr="005955A0">
                              <w:rPr>
                                <w:b/>
                                <w:color w:val="002060"/>
                              </w:rPr>
                              <w:t>or Kids Home Alone:</w:t>
                            </w:r>
                          </w:p>
                          <w:p w:rsidR="00E64AB0" w:rsidRPr="005955A0" w:rsidRDefault="00E64AB0" w:rsidP="00E64AB0">
                            <w:pPr>
                              <w:pStyle w:val="NoSpacing"/>
                              <w:numPr>
                                <w:ilvl w:val="0"/>
                                <w:numId w:val="10"/>
                              </w:numPr>
                              <w:rPr>
                                <w:color w:val="002060"/>
                              </w:rPr>
                            </w:pPr>
                            <w:r w:rsidRPr="005955A0">
                              <w:rPr>
                                <w:color w:val="002060"/>
                              </w:rPr>
                              <w:t>Memorize full name of parents, address, and telephone number</w:t>
                            </w:r>
                          </w:p>
                          <w:p w:rsidR="00E64AB0" w:rsidRPr="005955A0" w:rsidRDefault="005955A0" w:rsidP="00E64AB0">
                            <w:pPr>
                              <w:pStyle w:val="NoSpacing"/>
                              <w:numPr>
                                <w:ilvl w:val="0"/>
                                <w:numId w:val="10"/>
                              </w:numPr>
                              <w:rPr>
                                <w:color w:val="002060"/>
                              </w:rPr>
                            </w:pPr>
                            <w:r>
                              <w:rPr>
                                <w:color w:val="002060"/>
                              </w:rPr>
                              <w:t>Have e</w:t>
                            </w:r>
                            <w:r w:rsidR="00E64AB0" w:rsidRPr="005955A0">
                              <w:rPr>
                                <w:color w:val="002060"/>
                              </w:rPr>
                              <w:t>mergency phone numbers</w:t>
                            </w:r>
                            <w:r w:rsidR="00FC461A">
                              <w:rPr>
                                <w:color w:val="002060"/>
                              </w:rPr>
                              <w:t xml:space="preserve"> written down in the home where child c</w:t>
                            </w:r>
                            <w:r w:rsidR="000E6853">
                              <w:rPr>
                                <w:color w:val="002060"/>
                              </w:rPr>
                              <w:t>an access</w:t>
                            </w:r>
                          </w:p>
                          <w:p w:rsidR="00E64AB0" w:rsidRPr="005955A0" w:rsidRDefault="005955A0" w:rsidP="005955A0">
                            <w:pPr>
                              <w:pStyle w:val="NoSpacing"/>
                              <w:numPr>
                                <w:ilvl w:val="0"/>
                                <w:numId w:val="10"/>
                              </w:numPr>
                              <w:rPr>
                                <w:color w:val="002060"/>
                              </w:rPr>
                            </w:pPr>
                            <w:r>
                              <w:rPr>
                                <w:color w:val="002060"/>
                              </w:rPr>
                              <w:t>Parent should c</w:t>
                            </w:r>
                            <w:r w:rsidR="00E64AB0" w:rsidRPr="005955A0">
                              <w:rPr>
                                <w:color w:val="002060"/>
                              </w:rPr>
                              <w:t>all the child to check in (video chat is even better)</w:t>
                            </w:r>
                          </w:p>
                          <w:p w:rsidR="00E64AB0" w:rsidRPr="005955A0" w:rsidRDefault="00E64AB0" w:rsidP="00E64AB0">
                            <w:pPr>
                              <w:pStyle w:val="NoSpacing"/>
                              <w:numPr>
                                <w:ilvl w:val="0"/>
                                <w:numId w:val="10"/>
                              </w:numPr>
                              <w:rPr>
                                <w:color w:val="002060"/>
                              </w:rPr>
                            </w:pPr>
                            <w:r w:rsidRPr="005955A0">
                              <w:rPr>
                                <w:color w:val="002060"/>
                              </w:rPr>
                              <w:t xml:space="preserve">Teach your child </w:t>
                            </w:r>
                            <w:r w:rsidR="005955A0">
                              <w:rPr>
                                <w:color w:val="002060"/>
                              </w:rPr>
                              <w:t xml:space="preserve">how </w:t>
                            </w:r>
                            <w:r w:rsidRPr="005955A0">
                              <w:rPr>
                                <w:color w:val="002060"/>
                              </w:rPr>
                              <w:t>to lock windows and doors</w:t>
                            </w:r>
                          </w:p>
                          <w:p w:rsidR="00E64AB0" w:rsidRPr="005955A0" w:rsidRDefault="00E64AB0" w:rsidP="00E64AB0">
                            <w:pPr>
                              <w:pStyle w:val="NoSpacing"/>
                              <w:numPr>
                                <w:ilvl w:val="0"/>
                                <w:numId w:val="10"/>
                              </w:numPr>
                              <w:rPr>
                                <w:color w:val="002060"/>
                              </w:rPr>
                            </w:pPr>
                            <w:r w:rsidRPr="005955A0">
                              <w:rPr>
                                <w:color w:val="002060"/>
                              </w:rPr>
                              <w:t>Teach children kitchen safety – what is/is not OK to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BC1F3A" id="_x0000_s1027" type="#_x0000_t202" style="position:absolute;left:0;text-align:left;margin-left:352.75pt;margin-top:13.75pt;width:185.9pt;height:110.6pt;rotation:647389fd;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" strokecolor="#00b050" strokeweight="2.25pt">
                <v:textbox style="mso-fit-shape-to-text:t">
                  <w:txbxContent>
                    <w:p w:rsidR="00E64AB0" w:rsidRPr="005955A0" w:rsidRDefault="005955A0" w:rsidP="005955A0">
                      <w:pPr>
                        <w:pStyle w:val="NoSpacing"/>
                        <w:jc w:val="center"/>
                        <w:rPr>
                          <w:b/>
                          <w:color w:val="002060"/>
                        </w:rPr>
                      </w:pPr>
                      <w:r>
                        <w:rPr>
                          <w:b/>
                          <w:color w:val="002060"/>
                        </w:rPr>
                        <w:t>Safety Tips f</w:t>
                      </w:r>
                      <w:r w:rsidR="00E64AB0" w:rsidRPr="005955A0">
                        <w:rPr>
                          <w:b/>
                          <w:color w:val="002060"/>
                        </w:rPr>
                        <w:t>or Kids Home Alone:</w:t>
                      </w:r>
                    </w:p>
                    <w:p w:rsidR="00E64AB0" w:rsidRPr="005955A0" w:rsidRDefault="00E64AB0" w:rsidP="00E64AB0">
                      <w:pPr>
                        <w:pStyle w:val="NoSpacing"/>
                        <w:numPr>
                          <w:ilvl w:val="0"/>
                          <w:numId w:val="10"/>
                        </w:numPr>
                        <w:rPr>
                          <w:color w:val="002060"/>
                        </w:rPr>
                      </w:pPr>
                      <w:r w:rsidRPr="005955A0">
                        <w:rPr>
                          <w:color w:val="002060"/>
                        </w:rPr>
                        <w:t>Memorize full name of parents, address, and telephone number</w:t>
                      </w:r>
                    </w:p>
                    <w:p w:rsidR="00E64AB0" w:rsidRPr="005955A0" w:rsidRDefault="005955A0" w:rsidP="00E64AB0">
                      <w:pPr>
                        <w:pStyle w:val="NoSpacing"/>
                        <w:numPr>
                          <w:ilvl w:val="0"/>
                          <w:numId w:val="10"/>
                        </w:numPr>
                        <w:rPr>
                          <w:color w:val="002060"/>
                        </w:rPr>
                      </w:pPr>
                      <w:r>
                        <w:rPr>
                          <w:color w:val="002060"/>
                        </w:rPr>
                        <w:t>Have e</w:t>
                      </w:r>
                      <w:r w:rsidR="00E64AB0" w:rsidRPr="005955A0">
                        <w:rPr>
                          <w:color w:val="002060"/>
                        </w:rPr>
                        <w:t>mergency phone numbers</w:t>
                      </w:r>
                      <w:r w:rsidR="00FC461A">
                        <w:rPr>
                          <w:color w:val="002060"/>
                        </w:rPr>
                        <w:t xml:space="preserve"> written down in the home where child c</w:t>
                      </w:r>
                      <w:r w:rsidR="000E6853">
                        <w:rPr>
                          <w:color w:val="002060"/>
                        </w:rPr>
                        <w:t>an access</w:t>
                      </w:r>
                    </w:p>
                    <w:p w:rsidR="00E64AB0" w:rsidRPr="005955A0" w:rsidRDefault="005955A0" w:rsidP="005955A0">
                      <w:pPr>
                        <w:pStyle w:val="NoSpacing"/>
                        <w:numPr>
                          <w:ilvl w:val="0"/>
                          <w:numId w:val="10"/>
                        </w:numPr>
                        <w:rPr>
                          <w:color w:val="002060"/>
                        </w:rPr>
                      </w:pPr>
                      <w:r>
                        <w:rPr>
                          <w:color w:val="002060"/>
                        </w:rPr>
                        <w:t>Parent should c</w:t>
                      </w:r>
                      <w:r w:rsidR="00E64AB0" w:rsidRPr="005955A0">
                        <w:rPr>
                          <w:color w:val="002060"/>
                        </w:rPr>
                        <w:t>all the child to check in (video chat is even better)</w:t>
                      </w:r>
                    </w:p>
                    <w:p w:rsidR="00E64AB0" w:rsidRPr="005955A0" w:rsidRDefault="00E64AB0" w:rsidP="00E64AB0">
                      <w:pPr>
                        <w:pStyle w:val="NoSpacing"/>
                        <w:numPr>
                          <w:ilvl w:val="0"/>
                          <w:numId w:val="10"/>
                        </w:numPr>
                        <w:rPr>
                          <w:color w:val="002060"/>
                        </w:rPr>
                      </w:pPr>
                      <w:r w:rsidRPr="005955A0">
                        <w:rPr>
                          <w:color w:val="002060"/>
                        </w:rPr>
                        <w:t xml:space="preserve">Teach your child </w:t>
                      </w:r>
                      <w:r w:rsidR="005955A0">
                        <w:rPr>
                          <w:color w:val="002060"/>
                        </w:rPr>
                        <w:t xml:space="preserve">how </w:t>
                      </w:r>
                      <w:r w:rsidRPr="005955A0">
                        <w:rPr>
                          <w:color w:val="002060"/>
                        </w:rPr>
                        <w:t>to lock windows and doors</w:t>
                      </w:r>
                    </w:p>
                    <w:p w:rsidR="00E64AB0" w:rsidRPr="005955A0" w:rsidRDefault="00E64AB0" w:rsidP="00E64AB0">
                      <w:pPr>
                        <w:pStyle w:val="NoSpacing"/>
                        <w:numPr>
                          <w:ilvl w:val="0"/>
                          <w:numId w:val="10"/>
                        </w:numPr>
                        <w:rPr>
                          <w:color w:val="002060"/>
                        </w:rPr>
                      </w:pPr>
                      <w:r w:rsidRPr="005955A0">
                        <w:rPr>
                          <w:color w:val="002060"/>
                        </w:rPr>
                        <w:t>Teach children kitchen safety – what is/is not OK to use</w:t>
                      </w:r>
                    </w:p>
                  </w:txbxContent>
                </v:textbox>
                <w10:wrap type="square" anchorx="margin"/>
              </v:shape>
            </w:pict>
          </mc:Fallback>
        </mc:AlternateContent>
      </w:r>
      <w:r w:rsidR="00661F81" w:rsidRPr="00C72E3C">
        <w:rPr>
          <w:rFonts w:eastAsia="Times New Roman"/>
          <w:color w:val="000000"/>
        </w:rPr>
        <w:t xml:space="preserve">Is there a neighbor the child can go to, or can the parent come home quickly? </w:t>
      </w:r>
    </w:p>
    <w:p w:rsidR="00661F81" w:rsidRDefault="00661F81" w:rsidP="00661F81">
      <w:pPr>
        <w:pStyle w:val="NoSpacing"/>
        <w:numPr>
          <w:ilvl w:val="0"/>
          <w:numId w:val="9"/>
        </w:numPr>
        <w:rPr>
          <w:rFonts w:eastAsia="Times New Roman"/>
          <w:color w:val="000000"/>
        </w:rPr>
      </w:pPr>
      <w:r w:rsidRPr="00C72E3C">
        <w:rPr>
          <w:rFonts w:eastAsia="Times New Roman"/>
          <w:color w:val="000000"/>
        </w:rPr>
        <w:t>A</w:t>
      </w:r>
      <w:r>
        <w:rPr>
          <w:rFonts w:eastAsia="Times New Roman"/>
          <w:color w:val="000000"/>
        </w:rPr>
        <w:t>bility of the child to seek</w:t>
      </w:r>
      <w:r w:rsidR="00A7270A">
        <w:rPr>
          <w:rFonts w:eastAsia="Times New Roman"/>
          <w:color w:val="000000"/>
        </w:rPr>
        <w:t xml:space="preserve"> assistance in emergency</w:t>
      </w:r>
      <w:r w:rsidRPr="00C72E3C">
        <w:rPr>
          <w:rFonts w:eastAsia="Times New Roman"/>
          <w:color w:val="000000"/>
        </w:rPr>
        <w:t xml:space="preserve"> </w:t>
      </w:r>
    </w:p>
    <w:p w:rsidR="00661F81" w:rsidRPr="00C72E3C" w:rsidRDefault="00661F81" w:rsidP="00661F81">
      <w:pPr>
        <w:pStyle w:val="NoSpacing"/>
        <w:numPr>
          <w:ilvl w:val="1"/>
          <w:numId w:val="9"/>
        </w:numPr>
        <w:rPr>
          <w:rFonts w:eastAsia="Times New Roman"/>
          <w:color w:val="000000"/>
        </w:rPr>
      </w:pPr>
      <w:r w:rsidRPr="00C72E3C">
        <w:rPr>
          <w:rFonts w:eastAsia="Times New Roman"/>
          <w:color w:val="000000"/>
        </w:rPr>
        <w:t>Does the child know how t</w:t>
      </w:r>
      <w:r>
        <w:rPr>
          <w:rFonts w:eastAsia="Times New Roman"/>
          <w:color w:val="000000"/>
        </w:rPr>
        <w:t>o reach the parent or an adult</w:t>
      </w:r>
      <w:r w:rsidRPr="00C72E3C">
        <w:rPr>
          <w:rFonts w:eastAsia="Times New Roman"/>
          <w:color w:val="000000"/>
        </w:rPr>
        <w:t xml:space="preserve"> who could respond? </w:t>
      </w:r>
    </w:p>
    <w:p w:rsidR="00661F81" w:rsidRDefault="00661F81" w:rsidP="00661F81">
      <w:pPr>
        <w:pStyle w:val="NoSpacing"/>
        <w:numPr>
          <w:ilvl w:val="0"/>
          <w:numId w:val="9"/>
        </w:numPr>
        <w:rPr>
          <w:rFonts w:eastAsia="Times New Roman"/>
          <w:color w:val="000000"/>
        </w:rPr>
      </w:pPr>
      <w:r w:rsidRPr="00C72E3C">
        <w:rPr>
          <w:rFonts w:eastAsia="Times New Roman"/>
          <w:color w:val="000000"/>
        </w:rPr>
        <w:t>Child’s abil</w:t>
      </w:r>
      <w:r w:rsidR="00A7270A">
        <w:rPr>
          <w:rFonts w:eastAsia="Times New Roman"/>
          <w:color w:val="000000"/>
        </w:rPr>
        <w:t>ity to act in an emergency</w:t>
      </w:r>
    </w:p>
    <w:p w:rsidR="00661F81" w:rsidRPr="00C72E3C" w:rsidRDefault="00661F81" w:rsidP="00661F81">
      <w:pPr>
        <w:pStyle w:val="NoSpacing"/>
        <w:numPr>
          <w:ilvl w:val="1"/>
          <w:numId w:val="9"/>
        </w:numPr>
        <w:rPr>
          <w:rFonts w:eastAsia="Times New Roman"/>
          <w:color w:val="000000"/>
        </w:rPr>
      </w:pPr>
      <w:r w:rsidRPr="00C72E3C">
        <w:rPr>
          <w:rFonts w:eastAsia="Times New Roman"/>
          <w:color w:val="000000"/>
        </w:rPr>
        <w:t>Does the child know how to exit the home in a fire, what to do if a stranger</w:t>
      </w:r>
      <w:r>
        <w:rPr>
          <w:rFonts w:eastAsia="Times New Roman"/>
          <w:color w:val="000000"/>
        </w:rPr>
        <w:t xml:space="preserve"> </w:t>
      </w:r>
      <w:proofErr w:type="gramStart"/>
      <w:r>
        <w:rPr>
          <w:rFonts w:eastAsia="Times New Roman"/>
          <w:color w:val="000000"/>
        </w:rPr>
        <w:t>knocks</w:t>
      </w:r>
      <w:proofErr w:type="gramEnd"/>
      <w:r>
        <w:rPr>
          <w:rFonts w:eastAsia="Times New Roman"/>
          <w:color w:val="000000"/>
        </w:rPr>
        <w:t xml:space="preserve"> on the door</w:t>
      </w:r>
      <w:r w:rsidRPr="00C72E3C">
        <w:rPr>
          <w:rFonts w:eastAsia="Times New Roman"/>
          <w:color w:val="000000"/>
        </w:rPr>
        <w:t xml:space="preserve">? </w:t>
      </w:r>
    </w:p>
    <w:p w:rsidR="00661F81" w:rsidRDefault="00661F81" w:rsidP="00661F81">
      <w:pPr>
        <w:pStyle w:val="NoSpacing"/>
        <w:numPr>
          <w:ilvl w:val="0"/>
          <w:numId w:val="9"/>
        </w:numPr>
        <w:rPr>
          <w:rFonts w:eastAsia="Times New Roman"/>
          <w:color w:val="000000"/>
        </w:rPr>
      </w:pPr>
      <w:r w:rsidRPr="00C72E3C">
        <w:rPr>
          <w:rFonts w:eastAsia="Times New Roman"/>
          <w:color w:val="000000"/>
        </w:rPr>
        <w:t>Chil</w:t>
      </w:r>
      <w:r w:rsidR="00A7270A">
        <w:rPr>
          <w:rFonts w:eastAsia="Times New Roman"/>
          <w:color w:val="000000"/>
        </w:rPr>
        <w:t>d’s feelings about being alone</w:t>
      </w:r>
    </w:p>
    <w:p w:rsidR="00661F81" w:rsidRPr="00C72E3C" w:rsidRDefault="00661F81" w:rsidP="00661F81">
      <w:pPr>
        <w:pStyle w:val="NoSpacing"/>
        <w:numPr>
          <w:ilvl w:val="1"/>
          <w:numId w:val="9"/>
        </w:numPr>
        <w:rPr>
          <w:rFonts w:eastAsia="Times New Roman"/>
          <w:color w:val="000000"/>
        </w:rPr>
      </w:pPr>
      <w:r w:rsidRPr="00C72E3C">
        <w:rPr>
          <w:rFonts w:eastAsia="Times New Roman"/>
          <w:color w:val="000000"/>
        </w:rPr>
        <w:t>Is he/she afrai</w:t>
      </w:r>
      <w:r w:rsidR="00E64AB0">
        <w:rPr>
          <w:rFonts w:eastAsia="Times New Roman"/>
          <w:color w:val="000000"/>
        </w:rPr>
        <w:t>d</w:t>
      </w:r>
      <w:r w:rsidRPr="00C72E3C">
        <w:rPr>
          <w:rFonts w:eastAsia="Times New Roman"/>
          <w:color w:val="000000"/>
        </w:rPr>
        <w:t xml:space="preserve"> or </w:t>
      </w:r>
      <w:r w:rsidR="00E64AB0">
        <w:rPr>
          <w:rFonts w:eastAsia="Times New Roman"/>
          <w:color w:val="000000"/>
        </w:rPr>
        <w:t>un</w:t>
      </w:r>
      <w:r w:rsidRPr="00C72E3C">
        <w:rPr>
          <w:rFonts w:eastAsia="Times New Roman"/>
          <w:color w:val="000000"/>
        </w:rPr>
        <w:t xml:space="preserve">comfortable with the plan? </w:t>
      </w:r>
    </w:p>
    <w:p w:rsidR="00661F81" w:rsidRDefault="00661F81" w:rsidP="00661F81">
      <w:pPr>
        <w:pStyle w:val="NoSpacing"/>
        <w:numPr>
          <w:ilvl w:val="0"/>
          <w:numId w:val="9"/>
        </w:numPr>
        <w:rPr>
          <w:rFonts w:eastAsia="Times New Roman"/>
          <w:color w:val="000000"/>
        </w:rPr>
      </w:pPr>
      <w:r w:rsidRPr="00C72E3C">
        <w:rPr>
          <w:rFonts w:eastAsia="Times New Roman"/>
          <w:color w:val="000000"/>
        </w:rPr>
        <w:t>Child’s ability to c</w:t>
      </w:r>
      <w:r w:rsidR="00A7270A">
        <w:rPr>
          <w:rFonts w:eastAsia="Times New Roman"/>
          <w:color w:val="000000"/>
        </w:rPr>
        <w:t>are for him/herself while alone</w:t>
      </w:r>
      <w:r w:rsidRPr="00C72E3C">
        <w:rPr>
          <w:rFonts w:eastAsia="Times New Roman"/>
          <w:color w:val="000000"/>
        </w:rPr>
        <w:t xml:space="preserve"> </w:t>
      </w:r>
    </w:p>
    <w:p w:rsidR="00661F81" w:rsidRPr="00C72E3C" w:rsidRDefault="00E64AB0" w:rsidP="00661F81">
      <w:pPr>
        <w:pStyle w:val="NoSpacing"/>
        <w:numPr>
          <w:ilvl w:val="1"/>
          <w:numId w:val="9"/>
        </w:numPr>
        <w:rPr>
          <w:rFonts w:eastAsia="Times New Roman"/>
          <w:color w:val="000000"/>
        </w:rPr>
      </w:pPr>
      <w:r>
        <w:rPr>
          <w:rFonts w:eastAsia="Times New Roman"/>
          <w:color w:val="000000"/>
        </w:rPr>
        <w:t>Can he/she fix a meal</w:t>
      </w:r>
      <w:r w:rsidR="00661F81" w:rsidRPr="00C72E3C">
        <w:rPr>
          <w:rFonts w:eastAsia="Times New Roman"/>
          <w:color w:val="000000"/>
        </w:rPr>
        <w:t>, entertain themselves</w:t>
      </w:r>
      <w:r w:rsidR="005955A0">
        <w:rPr>
          <w:rFonts w:eastAsia="Times New Roman"/>
          <w:color w:val="000000"/>
        </w:rPr>
        <w:t>?</w:t>
      </w:r>
      <w:r w:rsidR="00661F81" w:rsidRPr="00C72E3C">
        <w:rPr>
          <w:rFonts w:eastAsia="Times New Roman"/>
          <w:color w:val="000000"/>
        </w:rPr>
        <w:t xml:space="preserve"> </w:t>
      </w:r>
    </w:p>
    <w:p w:rsidR="00661F81" w:rsidRDefault="00661F81" w:rsidP="00661F81">
      <w:pPr>
        <w:pStyle w:val="NoSpacing"/>
        <w:numPr>
          <w:ilvl w:val="0"/>
          <w:numId w:val="9"/>
        </w:numPr>
        <w:rPr>
          <w:rFonts w:eastAsia="Times New Roman"/>
          <w:color w:val="000000"/>
        </w:rPr>
      </w:pPr>
      <w:r w:rsidRPr="00C72E3C">
        <w:rPr>
          <w:rFonts w:eastAsia="Times New Roman"/>
          <w:color w:val="000000"/>
        </w:rPr>
        <w:t xml:space="preserve">Can the child be trusted to follow household </w:t>
      </w:r>
      <w:proofErr w:type="gramStart"/>
      <w:r w:rsidRPr="00C72E3C">
        <w:rPr>
          <w:rFonts w:eastAsia="Times New Roman"/>
          <w:color w:val="000000"/>
        </w:rPr>
        <w:t>rules</w:t>
      </w:r>
      <w:proofErr w:type="gramEnd"/>
    </w:p>
    <w:p w:rsidR="00661F81" w:rsidRPr="00C72E3C" w:rsidRDefault="00661F81" w:rsidP="00661F81">
      <w:pPr>
        <w:pStyle w:val="NoSpacing"/>
        <w:numPr>
          <w:ilvl w:val="1"/>
          <w:numId w:val="9"/>
        </w:numPr>
        <w:rPr>
          <w:rFonts w:eastAsia="Times New Roman"/>
          <w:color w:val="000000"/>
        </w:rPr>
      </w:pPr>
      <w:r>
        <w:rPr>
          <w:rFonts w:eastAsia="Times New Roman"/>
          <w:color w:val="000000"/>
        </w:rPr>
        <w:t xml:space="preserve"> N</w:t>
      </w:r>
      <w:r w:rsidRPr="00C72E3C">
        <w:rPr>
          <w:rFonts w:eastAsia="Times New Roman"/>
          <w:color w:val="000000"/>
        </w:rPr>
        <w:t xml:space="preserve">ot having </w:t>
      </w:r>
      <w:r w:rsidR="005955A0">
        <w:rPr>
          <w:rFonts w:eastAsia="Times New Roman"/>
          <w:color w:val="000000"/>
        </w:rPr>
        <w:t>friends over</w:t>
      </w:r>
      <w:r w:rsidRPr="00C72E3C">
        <w:rPr>
          <w:rFonts w:eastAsia="Times New Roman"/>
          <w:color w:val="000000"/>
        </w:rPr>
        <w:t xml:space="preserve">, </w:t>
      </w:r>
      <w:r w:rsidR="00E64AB0">
        <w:rPr>
          <w:rFonts w:eastAsia="Times New Roman"/>
          <w:color w:val="000000"/>
        </w:rPr>
        <w:t>inappropriate internet use?</w:t>
      </w:r>
      <w:r w:rsidRPr="00C72E3C">
        <w:rPr>
          <w:rFonts w:eastAsia="Times New Roman"/>
          <w:color w:val="000000"/>
        </w:rPr>
        <w:t xml:space="preserve"> </w:t>
      </w:r>
    </w:p>
    <w:p w:rsidR="00661F81" w:rsidRDefault="00661F81" w:rsidP="00661F81">
      <w:pPr>
        <w:pStyle w:val="NoSpacing"/>
        <w:numPr>
          <w:ilvl w:val="0"/>
          <w:numId w:val="9"/>
        </w:numPr>
        <w:rPr>
          <w:rFonts w:eastAsia="Times New Roman"/>
          <w:color w:val="000000"/>
        </w:rPr>
      </w:pPr>
      <w:r w:rsidRPr="00C72E3C">
        <w:rPr>
          <w:rFonts w:eastAsia="Times New Roman"/>
          <w:color w:val="000000"/>
        </w:rPr>
        <w:t>Are dangerous</w:t>
      </w:r>
      <w:r w:rsidR="00A7270A">
        <w:rPr>
          <w:rFonts w:eastAsia="Times New Roman"/>
          <w:color w:val="000000"/>
        </w:rPr>
        <w:t xml:space="preserve"> things available to the child</w:t>
      </w:r>
    </w:p>
    <w:p w:rsidR="00661F81" w:rsidRPr="00C72E3C" w:rsidRDefault="00661F81" w:rsidP="00661F81">
      <w:pPr>
        <w:pStyle w:val="NoSpacing"/>
        <w:numPr>
          <w:ilvl w:val="1"/>
          <w:numId w:val="9"/>
        </w:numPr>
        <w:rPr>
          <w:rFonts w:eastAsia="Times New Roman"/>
          <w:color w:val="000000"/>
        </w:rPr>
      </w:pPr>
      <w:r>
        <w:rPr>
          <w:rFonts w:eastAsia="Times New Roman"/>
          <w:color w:val="000000"/>
        </w:rPr>
        <w:t xml:space="preserve">Guns, </w:t>
      </w:r>
      <w:r w:rsidR="005955A0">
        <w:rPr>
          <w:rFonts w:eastAsia="Times New Roman"/>
          <w:color w:val="000000"/>
        </w:rPr>
        <w:t>drugs or</w:t>
      </w:r>
      <w:r>
        <w:rPr>
          <w:rFonts w:eastAsia="Times New Roman"/>
          <w:color w:val="000000"/>
        </w:rPr>
        <w:t xml:space="preserve"> chemicals</w:t>
      </w:r>
      <w:r w:rsidR="00E64AB0">
        <w:rPr>
          <w:rFonts w:eastAsia="Times New Roman"/>
          <w:color w:val="000000"/>
        </w:rPr>
        <w:t>?</w:t>
      </w:r>
    </w:p>
    <w:p w:rsidR="00661F81" w:rsidRPr="00C72E3C" w:rsidRDefault="00661F81" w:rsidP="00661F81">
      <w:pPr>
        <w:pStyle w:val="NoSpacing"/>
        <w:numPr>
          <w:ilvl w:val="0"/>
          <w:numId w:val="9"/>
        </w:numPr>
        <w:rPr>
          <w:rFonts w:eastAsia="Times New Roman"/>
          <w:color w:val="000000"/>
        </w:rPr>
      </w:pPr>
      <w:r w:rsidRPr="00C72E3C">
        <w:rPr>
          <w:rFonts w:eastAsia="Times New Roman"/>
          <w:color w:val="000000"/>
        </w:rPr>
        <w:t>Is the child expecte</w:t>
      </w:r>
      <w:r w:rsidR="00A7270A">
        <w:rPr>
          <w:rFonts w:eastAsia="Times New Roman"/>
          <w:color w:val="000000"/>
        </w:rPr>
        <w:t xml:space="preserve">d to supervise younger </w:t>
      </w:r>
      <w:proofErr w:type="gramStart"/>
      <w:r w:rsidR="00A7270A">
        <w:rPr>
          <w:rFonts w:eastAsia="Times New Roman"/>
          <w:color w:val="000000"/>
        </w:rPr>
        <w:t>children</w:t>
      </w:r>
      <w:proofErr w:type="gramEnd"/>
      <w:r w:rsidRPr="00C72E3C">
        <w:rPr>
          <w:rFonts w:eastAsia="Times New Roman"/>
          <w:color w:val="000000"/>
        </w:rPr>
        <w:t xml:space="preserve"> </w:t>
      </w:r>
    </w:p>
    <w:p w:rsidR="00E64AB0" w:rsidRDefault="00E64AB0" w:rsidP="00E64AB0">
      <w:pPr>
        <w:pStyle w:val="NoSpacing"/>
        <w:rPr>
          <w:rFonts w:eastAsia="Times New Roman"/>
          <w:color w:val="000000"/>
        </w:rPr>
      </w:pPr>
    </w:p>
    <w:p w:rsidR="00661F81" w:rsidRPr="00C72E3C" w:rsidRDefault="00661F81" w:rsidP="00E64AB0">
      <w:pPr>
        <w:pStyle w:val="NoSpacing"/>
        <w:rPr>
          <w:rFonts w:eastAsia="Times New Roman"/>
          <w:color w:val="000000"/>
        </w:rPr>
      </w:pPr>
      <w:r w:rsidRPr="00C72E3C">
        <w:rPr>
          <w:rFonts w:eastAsia="Times New Roman"/>
          <w:color w:val="000000"/>
        </w:rPr>
        <w:t xml:space="preserve">If the child is alone and someone calls </w:t>
      </w:r>
      <w:r>
        <w:rPr>
          <w:rFonts w:eastAsia="Times New Roman"/>
          <w:color w:val="000000"/>
        </w:rPr>
        <w:t>CPS or the police</w:t>
      </w:r>
      <w:r w:rsidRPr="00C72E3C">
        <w:rPr>
          <w:rFonts w:eastAsia="Times New Roman"/>
          <w:color w:val="000000"/>
        </w:rPr>
        <w:t>, the responding officer will consider these factors</w:t>
      </w:r>
      <w:r>
        <w:rPr>
          <w:rFonts w:eastAsia="Times New Roman"/>
          <w:color w:val="000000"/>
        </w:rPr>
        <w:t xml:space="preserve"> to determine safety</w:t>
      </w:r>
      <w:r w:rsidRPr="00C72E3C">
        <w:rPr>
          <w:rFonts w:eastAsia="Times New Roman"/>
          <w:color w:val="000000"/>
        </w:rPr>
        <w:t>. If the officer determines that the child is not able to stay alone safely, it is possible the parent will get a ticket for child neglect.</w:t>
      </w:r>
    </w:p>
    <w:p w:rsidR="00B7004D" w:rsidRDefault="00B7004D" w:rsidP="00B7004D">
      <w:pPr>
        <w:pStyle w:val="NoSpacing"/>
      </w:pPr>
    </w:p>
    <w:p w:rsidR="00B7004D" w:rsidRPr="00464148" w:rsidRDefault="00B7004D" w:rsidP="00B7004D">
      <w:pPr>
        <w:pStyle w:val="NoSpacing"/>
        <w:rPr>
          <w:b/>
          <w:sz w:val="32"/>
          <w:szCs w:val="32"/>
        </w:rPr>
      </w:pPr>
      <w:r w:rsidRPr="00464148">
        <w:rPr>
          <w:b/>
          <w:sz w:val="32"/>
          <w:szCs w:val="32"/>
        </w:rPr>
        <w:lastRenderedPageBreak/>
        <w:t>Importance of Sleep</w:t>
      </w:r>
    </w:p>
    <w:p w:rsidR="0058794B" w:rsidRDefault="00B7004D" w:rsidP="00B7004D">
      <w:pPr>
        <w:pStyle w:val="NoSpacing"/>
      </w:pPr>
      <w:r>
        <w:t xml:space="preserve">Kids need plenty of sleep to learn and grow properly.  Be sure your child gets enough sleep.  </w:t>
      </w:r>
      <w:r w:rsidR="0058794B">
        <w:t>Tired kids are difficult kids.</w:t>
      </w:r>
    </w:p>
    <w:p w:rsidR="00B7004D" w:rsidRPr="00B7004D" w:rsidRDefault="00B7004D" w:rsidP="00B7004D">
      <w:pPr>
        <w:pStyle w:val="NoSpacing"/>
      </w:pPr>
      <w:r>
        <w:t xml:space="preserve">Stop “screen time” (phone, tablet, TV, computer) </w:t>
      </w:r>
      <w:r w:rsidRPr="004973E1">
        <w:rPr>
          <w:i/>
        </w:rPr>
        <w:t>at least an hour</w:t>
      </w:r>
      <w:r>
        <w:t xml:space="preserve"> before bedtime.  </w:t>
      </w:r>
    </w:p>
    <w:p w:rsidR="00456101" w:rsidRDefault="00464148" w:rsidP="00B7004D">
      <w:pPr>
        <w:pStyle w:val="NoSpacing"/>
      </w:pPr>
      <w:r>
        <w:rPr>
          <w:noProof/>
        </w:rPr>
        <w:drawing>
          <wp:anchor distT="0" distB="0" distL="114300" distR="114300" simplePos="0" relativeHeight="251655165" behindDoc="1" locked="0" layoutInCell="1" allowOverlap="1" wp14:anchorId="7A2BEB37" wp14:editId="01EBA5BB">
            <wp:simplePos x="0" y="0"/>
            <wp:positionH relativeFrom="margin">
              <wp:posOffset>3837928</wp:posOffset>
            </wp:positionH>
            <wp:positionV relativeFrom="paragraph">
              <wp:posOffset>137795</wp:posOffset>
            </wp:positionV>
            <wp:extent cx="2691130" cy="1842135"/>
            <wp:effectExtent l="0" t="0" r="0" b="5715"/>
            <wp:wrapThrough wrapText="bothSides">
              <wp:wrapPolygon edited="0">
                <wp:start x="0" y="0"/>
                <wp:lineTo x="0" y="21444"/>
                <wp:lineTo x="21406" y="21444"/>
                <wp:lineTo x="2140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TdR4x8T9.jpg"/>
                    <pic:cNvPicPr/>
                  </pic:nvPicPr>
                  <pic:blipFill>
                    <a:blip r:embed="rId6">
                      <a:extLst>
                        <a:ext uri="{28A0092B-C50C-407E-A947-70E740481C1C}">
                          <a14:useLocalDpi xmlns:a14="http://schemas.microsoft.com/office/drawing/2010/main" val="0"/>
                        </a:ext>
                      </a:extLst>
                    </a:blip>
                    <a:stretch>
                      <a:fillRect/>
                    </a:stretch>
                  </pic:blipFill>
                  <pic:spPr>
                    <a:xfrm>
                      <a:off x="0" y="0"/>
                      <a:ext cx="2691130" cy="1842135"/>
                    </a:xfrm>
                    <a:prstGeom prst="rect">
                      <a:avLst/>
                    </a:prstGeom>
                  </pic:spPr>
                </pic:pic>
              </a:graphicData>
            </a:graphic>
            <wp14:sizeRelH relativeFrom="margin">
              <wp14:pctWidth>0</wp14:pctWidth>
            </wp14:sizeRelH>
            <wp14:sizeRelV relativeFrom="margin">
              <wp14:pctHeight>0</wp14:pctHeight>
            </wp14:sizeRelV>
          </wp:anchor>
        </w:drawing>
      </w:r>
    </w:p>
    <w:p w:rsidR="0058794B" w:rsidRDefault="00B7004D" w:rsidP="00B7004D">
      <w:pPr>
        <w:pStyle w:val="NoSpacing"/>
      </w:pPr>
      <w:r>
        <w:t>Here</w:t>
      </w:r>
      <w:r w:rsidR="0058794B">
        <w:t xml:space="preserve"> is how much sleep people need</w:t>
      </w:r>
      <w:r>
        <w:t xml:space="preserve"> based upon age:</w:t>
      </w:r>
    </w:p>
    <w:p w:rsidR="00B7004D" w:rsidRDefault="00B7004D" w:rsidP="00B7004D">
      <w:pPr>
        <w:pStyle w:val="NoSpacing"/>
      </w:pPr>
    </w:p>
    <w:tbl>
      <w:tblPr>
        <w:tblStyle w:val="TableGrid"/>
        <w:tblW w:w="0" w:type="auto"/>
        <w:tblInd w:w="443" w:type="dxa"/>
        <w:tblLook w:val="04A0" w:firstRow="1" w:lastRow="0" w:firstColumn="1" w:lastColumn="0" w:noHBand="0" w:noVBand="1"/>
      </w:tblPr>
      <w:tblGrid>
        <w:gridCol w:w="1712"/>
        <w:gridCol w:w="3420"/>
      </w:tblGrid>
      <w:tr w:rsidR="0058794B" w:rsidTr="00E97EBC">
        <w:trPr>
          <w:trHeight w:val="261"/>
        </w:trPr>
        <w:tc>
          <w:tcPr>
            <w:tcW w:w="1712" w:type="dxa"/>
            <w:shd w:val="clear" w:color="auto" w:fill="D9D9D9" w:themeFill="background1" w:themeFillShade="D9"/>
          </w:tcPr>
          <w:p w:rsidR="0058794B" w:rsidRPr="004973E1" w:rsidRDefault="0058794B" w:rsidP="00464148">
            <w:pPr>
              <w:spacing w:before="40" w:after="40"/>
              <w:jc w:val="center"/>
              <w:rPr>
                <w:b/>
              </w:rPr>
            </w:pPr>
            <w:r>
              <w:rPr>
                <w:b/>
              </w:rPr>
              <w:t>Age</w:t>
            </w:r>
            <w:r w:rsidR="0006257D">
              <w:rPr>
                <w:b/>
              </w:rPr>
              <w:t xml:space="preserve"> of Child</w:t>
            </w:r>
          </w:p>
        </w:tc>
        <w:tc>
          <w:tcPr>
            <w:tcW w:w="3420" w:type="dxa"/>
            <w:shd w:val="clear" w:color="auto" w:fill="D9D9D9" w:themeFill="background1" w:themeFillShade="D9"/>
          </w:tcPr>
          <w:p w:rsidR="0058794B" w:rsidRPr="004973E1" w:rsidRDefault="0058794B" w:rsidP="00464148">
            <w:pPr>
              <w:spacing w:before="40" w:after="40"/>
              <w:jc w:val="center"/>
              <w:rPr>
                <w:b/>
              </w:rPr>
            </w:pPr>
            <w:r>
              <w:rPr>
                <w:b/>
              </w:rPr>
              <w:t>Hours of Sleep Needed Per Day</w:t>
            </w:r>
          </w:p>
        </w:tc>
      </w:tr>
      <w:tr w:rsidR="0058794B" w:rsidTr="0058794B">
        <w:trPr>
          <w:trHeight w:val="247"/>
        </w:trPr>
        <w:tc>
          <w:tcPr>
            <w:tcW w:w="1712" w:type="dxa"/>
          </w:tcPr>
          <w:p w:rsidR="0058794B" w:rsidRDefault="0058794B" w:rsidP="00464148">
            <w:pPr>
              <w:spacing w:before="40" w:after="40"/>
              <w:jc w:val="center"/>
            </w:pPr>
            <w:r>
              <w:t>1-3 years</w:t>
            </w:r>
          </w:p>
        </w:tc>
        <w:tc>
          <w:tcPr>
            <w:tcW w:w="3420" w:type="dxa"/>
          </w:tcPr>
          <w:p w:rsidR="0058794B" w:rsidRDefault="0058794B" w:rsidP="00464148">
            <w:pPr>
              <w:spacing w:before="40" w:after="40"/>
              <w:jc w:val="center"/>
            </w:pPr>
            <w:r>
              <w:t>12-15 hours</w:t>
            </w:r>
          </w:p>
        </w:tc>
      </w:tr>
      <w:tr w:rsidR="0058794B" w:rsidTr="0058794B">
        <w:trPr>
          <w:trHeight w:val="247"/>
        </w:trPr>
        <w:tc>
          <w:tcPr>
            <w:tcW w:w="1712" w:type="dxa"/>
          </w:tcPr>
          <w:p w:rsidR="0058794B" w:rsidRDefault="0058794B" w:rsidP="00464148">
            <w:pPr>
              <w:spacing w:before="40" w:after="40"/>
              <w:jc w:val="center"/>
            </w:pPr>
            <w:r>
              <w:t>3-5 years</w:t>
            </w:r>
          </w:p>
        </w:tc>
        <w:tc>
          <w:tcPr>
            <w:tcW w:w="3420" w:type="dxa"/>
          </w:tcPr>
          <w:p w:rsidR="0058794B" w:rsidRDefault="0058794B" w:rsidP="00464148">
            <w:pPr>
              <w:spacing w:before="40" w:after="40"/>
              <w:jc w:val="center"/>
            </w:pPr>
            <w:r>
              <w:t>11-13 hours</w:t>
            </w:r>
          </w:p>
        </w:tc>
      </w:tr>
      <w:tr w:rsidR="0058794B" w:rsidTr="0058794B">
        <w:trPr>
          <w:trHeight w:val="261"/>
        </w:trPr>
        <w:tc>
          <w:tcPr>
            <w:tcW w:w="1712" w:type="dxa"/>
          </w:tcPr>
          <w:p w:rsidR="0058794B" w:rsidRDefault="0058794B" w:rsidP="00464148">
            <w:pPr>
              <w:spacing w:before="40" w:after="40"/>
              <w:jc w:val="center"/>
            </w:pPr>
            <w:r>
              <w:t>5-12 years</w:t>
            </w:r>
          </w:p>
        </w:tc>
        <w:tc>
          <w:tcPr>
            <w:tcW w:w="3420" w:type="dxa"/>
          </w:tcPr>
          <w:p w:rsidR="0058794B" w:rsidRDefault="0058794B" w:rsidP="00464148">
            <w:pPr>
              <w:spacing w:before="40" w:after="40"/>
              <w:jc w:val="center"/>
            </w:pPr>
            <w:r>
              <w:t>9-11 hours</w:t>
            </w:r>
          </w:p>
        </w:tc>
      </w:tr>
      <w:tr w:rsidR="0058794B" w:rsidTr="0058794B">
        <w:trPr>
          <w:trHeight w:val="247"/>
        </w:trPr>
        <w:tc>
          <w:tcPr>
            <w:tcW w:w="1712" w:type="dxa"/>
          </w:tcPr>
          <w:p w:rsidR="0058794B" w:rsidRDefault="0058794B" w:rsidP="00464148">
            <w:pPr>
              <w:spacing w:before="40" w:after="40"/>
              <w:jc w:val="center"/>
            </w:pPr>
            <w:r>
              <w:t>12-19 years</w:t>
            </w:r>
          </w:p>
        </w:tc>
        <w:tc>
          <w:tcPr>
            <w:tcW w:w="3420" w:type="dxa"/>
          </w:tcPr>
          <w:p w:rsidR="0058794B" w:rsidRDefault="0058794B" w:rsidP="00464148">
            <w:pPr>
              <w:spacing w:before="40" w:after="40"/>
              <w:jc w:val="center"/>
            </w:pPr>
            <w:r>
              <w:t>9-10 hours</w:t>
            </w:r>
          </w:p>
        </w:tc>
      </w:tr>
      <w:tr w:rsidR="0058794B" w:rsidTr="0058794B">
        <w:trPr>
          <w:trHeight w:val="261"/>
        </w:trPr>
        <w:tc>
          <w:tcPr>
            <w:tcW w:w="1712" w:type="dxa"/>
          </w:tcPr>
          <w:p w:rsidR="0058794B" w:rsidRDefault="0058794B" w:rsidP="00464148">
            <w:pPr>
              <w:spacing w:before="40" w:after="40"/>
              <w:jc w:val="center"/>
            </w:pPr>
            <w:r>
              <w:t>Adults</w:t>
            </w:r>
          </w:p>
        </w:tc>
        <w:tc>
          <w:tcPr>
            <w:tcW w:w="3420" w:type="dxa"/>
          </w:tcPr>
          <w:p w:rsidR="0058794B" w:rsidRDefault="0058794B" w:rsidP="00464148">
            <w:pPr>
              <w:spacing w:before="40" w:after="40"/>
              <w:jc w:val="center"/>
            </w:pPr>
            <w:r>
              <w:t>7-8 hours</w:t>
            </w:r>
          </w:p>
        </w:tc>
      </w:tr>
    </w:tbl>
    <w:p w:rsidR="00464148" w:rsidRDefault="00464148" w:rsidP="00091420">
      <w:pPr>
        <w:pStyle w:val="NoSpacing"/>
        <w:rPr>
          <w:b/>
          <w:sz w:val="28"/>
          <w:szCs w:val="28"/>
        </w:rPr>
      </w:pPr>
    </w:p>
    <w:p w:rsidR="00B7004D" w:rsidRDefault="00464148" w:rsidP="00091420">
      <w:pPr>
        <w:pStyle w:val="NoSpacing"/>
        <w:rPr>
          <w:b/>
          <w:sz w:val="28"/>
          <w:szCs w:val="28"/>
        </w:rPr>
      </w:pPr>
      <w:r>
        <w:rPr>
          <w:noProof/>
        </w:rPr>
        <w:drawing>
          <wp:anchor distT="0" distB="0" distL="114300" distR="114300" simplePos="0" relativeHeight="251681792" behindDoc="0" locked="0" layoutInCell="1" allowOverlap="1" wp14:anchorId="0ED12C6E" wp14:editId="09A23FD2">
            <wp:simplePos x="0" y="0"/>
            <wp:positionH relativeFrom="margin">
              <wp:posOffset>104775</wp:posOffset>
            </wp:positionH>
            <wp:positionV relativeFrom="paragraph">
              <wp:posOffset>51435</wp:posOffset>
            </wp:positionV>
            <wp:extent cx="1514475" cy="1706245"/>
            <wp:effectExtent l="0" t="0" r="9525" b="8255"/>
            <wp:wrapSquare wrapText="bothSides"/>
            <wp:docPr id="20" name="Picture 20" descr="Image result for parent hugging chil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rent hugging child clip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4475"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70FF" w:rsidRDefault="00464148" w:rsidP="00B7004D">
      <w:pPr>
        <w:pStyle w:val="NoSpacing"/>
        <w:rPr>
          <w:b/>
          <w:sz w:val="28"/>
          <w:szCs w:val="28"/>
        </w:rPr>
      </w:pPr>
      <w:r w:rsidRPr="004E46C6">
        <w:rPr>
          <w:b/>
          <w:sz w:val="28"/>
          <w:szCs w:val="28"/>
        </w:rPr>
        <w:t xml:space="preserve"> </w:t>
      </w:r>
    </w:p>
    <w:p w:rsidR="00B7004D" w:rsidRPr="004353A4" w:rsidRDefault="00B7004D" w:rsidP="00B7004D">
      <w:pPr>
        <w:pStyle w:val="NoSpacing"/>
        <w:rPr>
          <w:b/>
          <w:sz w:val="28"/>
          <w:szCs w:val="28"/>
        </w:rPr>
      </w:pPr>
      <w:r w:rsidRPr="00464148">
        <w:rPr>
          <w:b/>
          <w:sz w:val="32"/>
          <w:szCs w:val="32"/>
        </w:rPr>
        <w:t>Positive Reinforcement</w:t>
      </w:r>
    </w:p>
    <w:p w:rsidR="00B7004D" w:rsidRDefault="00B7004D" w:rsidP="00B7004D">
      <w:pPr>
        <w:pStyle w:val="NoSpacing"/>
      </w:pPr>
      <w:r>
        <w:t xml:space="preserve">Regardless of age, “positive reinforcement” is an effective parenting strategy.  Positive reinforcement is when you acknowledge good behavior and encourage your child to stay on a positive track.  Make sure your child knows </w:t>
      </w:r>
      <w:r w:rsidR="008C21A8">
        <w:t>you see and appreciate their</w:t>
      </w:r>
      <w:r>
        <w:t xml:space="preserve"> good choices.  Thanking a child and telling them you are proud when they do something good is the best way to get them to repeat positive behavior.  </w:t>
      </w:r>
    </w:p>
    <w:p w:rsidR="00A30585" w:rsidRDefault="00A30585" w:rsidP="00A30585">
      <w:pPr>
        <w:spacing w:line="240" w:lineRule="auto"/>
        <w:contextualSpacing/>
      </w:pPr>
    </w:p>
    <w:p w:rsidR="004A70FF" w:rsidRDefault="004A70FF" w:rsidP="004A70FF">
      <w:pPr>
        <w:pStyle w:val="NoSpacing"/>
        <w:rPr>
          <w:b/>
          <w:sz w:val="32"/>
          <w:szCs w:val="32"/>
        </w:rPr>
      </w:pPr>
    </w:p>
    <w:p w:rsidR="004A70FF" w:rsidRDefault="004A70FF" w:rsidP="004A70FF">
      <w:pPr>
        <w:pStyle w:val="NoSpacing"/>
        <w:rPr>
          <w:b/>
          <w:sz w:val="32"/>
          <w:szCs w:val="32"/>
        </w:rPr>
      </w:pPr>
      <w:r w:rsidRPr="0006257D">
        <w:rPr>
          <w:b/>
          <w:sz w:val="32"/>
          <w:szCs w:val="32"/>
        </w:rPr>
        <w:t>Parenting Goals</w:t>
      </w:r>
    </w:p>
    <w:p w:rsidR="004A70FF" w:rsidRPr="004A70FF" w:rsidRDefault="004A70FF" w:rsidP="004A70FF">
      <w:pPr>
        <w:spacing w:line="240" w:lineRule="auto"/>
        <w:contextualSpacing/>
      </w:pPr>
    </w:p>
    <w:tbl>
      <w:tblPr>
        <w:tblStyle w:val="TableGrid"/>
        <w:tblW w:w="9501" w:type="dxa"/>
        <w:tblInd w:w="670" w:type="dxa"/>
        <w:tblLook w:val="04A0" w:firstRow="1" w:lastRow="0" w:firstColumn="1" w:lastColumn="0" w:noHBand="0" w:noVBand="1"/>
      </w:tblPr>
      <w:tblGrid>
        <w:gridCol w:w="1358"/>
        <w:gridCol w:w="4363"/>
        <w:gridCol w:w="3780"/>
      </w:tblGrid>
      <w:tr w:rsidR="004A70FF" w:rsidTr="005B083E">
        <w:trPr>
          <w:trHeight w:val="377"/>
        </w:trPr>
        <w:tc>
          <w:tcPr>
            <w:tcW w:w="1358" w:type="dxa"/>
            <w:shd w:val="clear" w:color="auto" w:fill="D9D9D9" w:themeFill="background1" w:themeFillShade="D9"/>
          </w:tcPr>
          <w:p w:rsidR="004A70FF" w:rsidRPr="004353A4" w:rsidRDefault="004A70FF" w:rsidP="005B083E">
            <w:pPr>
              <w:spacing w:before="40" w:after="40"/>
              <w:contextualSpacing/>
              <w:jc w:val="center"/>
              <w:rPr>
                <w:b/>
              </w:rPr>
            </w:pPr>
            <w:r w:rsidRPr="004353A4">
              <w:rPr>
                <w:b/>
              </w:rPr>
              <w:t>Age of Child</w:t>
            </w:r>
          </w:p>
        </w:tc>
        <w:tc>
          <w:tcPr>
            <w:tcW w:w="4363" w:type="dxa"/>
            <w:shd w:val="clear" w:color="auto" w:fill="D9D9D9" w:themeFill="background1" w:themeFillShade="D9"/>
          </w:tcPr>
          <w:p w:rsidR="004A70FF" w:rsidRPr="004353A4" w:rsidRDefault="004A70FF" w:rsidP="005B083E">
            <w:pPr>
              <w:spacing w:before="40" w:after="40"/>
              <w:contextualSpacing/>
              <w:jc w:val="center"/>
              <w:rPr>
                <w:b/>
              </w:rPr>
            </w:pPr>
            <w:r w:rsidRPr="004353A4">
              <w:rPr>
                <w:b/>
              </w:rPr>
              <w:t>What should I be training my child?</w:t>
            </w:r>
          </w:p>
        </w:tc>
        <w:tc>
          <w:tcPr>
            <w:tcW w:w="3780" w:type="dxa"/>
            <w:shd w:val="clear" w:color="auto" w:fill="D9D9D9" w:themeFill="background1" w:themeFillShade="D9"/>
          </w:tcPr>
          <w:p w:rsidR="004A70FF" w:rsidRPr="004353A4" w:rsidRDefault="004A70FF" w:rsidP="005B083E">
            <w:pPr>
              <w:spacing w:before="40" w:after="40"/>
              <w:contextualSpacing/>
              <w:jc w:val="center"/>
              <w:rPr>
                <w:b/>
              </w:rPr>
            </w:pPr>
            <w:r w:rsidRPr="004353A4">
              <w:rPr>
                <w:b/>
              </w:rPr>
              <w:t>What are my parenting objectives?</w:t>
            </w:r>
          </w:p>
        </w:tc>
      </w:tr>
      <w:tr w:rsidR="004A70FF" w:rsidTr="005B083E">
        <w:trPr>
          <w:trHeight w:val="356"/>
        </w:trPr>
        <w:tc>
          <w:tcPr>
            <w:tcW w:w="1358" w:type="dxa"/>
          </w:tcPr>
          <w:p w:rsidR="004A70FF" w:rsidRDefault="004A70FF" w:rsidP="005B083E">
            <w:pPr>
              <w:spacing w:before="40" w:after="40"/>
              <w:contextualSpacing/>
              <w:jc w:val="center"/>
            </w:pPr>
            <w:r>
              <w:t>0-5 years</w:t>
            </w:r>
          </w:p>
        </w:tc>
        <w:tc>
          <w:tcPr>
            <w:tcW w:w="4363" w:type="dxa"/>
          </w:tcPr>
          <w:p w:rsidR="004A70FF" w:rsidRDefault="004A70FF" w:rsidP="005B083E">
            <w:pPr>
              <w:spacing w:before="40" w:after="40"/>
              <w:contextualSpacing/>
              <w:jc w:val="center"/>
            </w:pPr>
            <w:r>
              <w:t>Training for obedience (obey your parents)</w:t>
            </w:r>
          </w:p>
        </w:tc>
        <w:tc>
          <w:tcPr>
            <w:tcW w:w="3780" w:type="dxa"/>
          </w:tcPr>
          <w:p w:rsidR="004A70FF" w:rsidRDefault="004A70FF" w:rsidP="005B083E">
            <w:pPr>
              <w:spacing w:before="40" w:after="40"/>
              <w:contextualSpacing/>
              <w:jc w:val="center"/>
            </w:pPr>
            <w:r>
              <w:t>Establish authority as a parent</w:t>
            </w:r>
          </w:p>
        </w:tc>
      </w:tr>
      <w:tr w:rsidR="004A70FF" w:rsidTr="005B083E">
        <w:trPr>
          <w:trHeight w:val="377"/>
        </w:trPr>
        <w:tc>
          <w:tcPr>
            <w:tcW w:w="1358" w:type="dxa"/>
          </w:tcPr>
          <w:p w:rsidR="004A70FF" w:rsidRDefault="004A70FF" w:rsidP="005B083E">
            <w:pPr>
              <w:spacing w:before="40" w:after="40"/>
              <w:contextualSpacing/>
              <w:jc w:val="center"/>
            </w:pPr>
            <w:r>
              <w:t>6-12 years</w:t>
            </w:r>
          </w:p>
        </w:tc>
        <w:tc>
          <w:tcPr>
            <w:tcW w:w="4363" w:type="dxa"/>
          </w:tcPr>
          <w:p w:rsidR="004A70FF" w:rsidRDefault="004A70FF" w:rsidP="005B083E">
            <w:pPr>
              <w:spacing w:before="40" w:after="40"/>
              <w:contextualSpacing/>
              <w:jc w:val="center"/>
            </w:pPr>
            <w:r>
              <w:t>Training for virtue (good behavior)</w:t>
            </w:r>
          </w:p>
        </w:tc>
        <w:tc>
          <w:tcPr>
            <w:tcW w:w="3780" w:type="dxa"/>
          </w:tcPr>
          <w:p w:rsidR="004A70FF" w:rsidRDefault="004A70FF" w:rsidP="005B083E">
            <w:pPr>
              <w:spacing w:before="40" w:after="40"/>
              <w:contextualSpacing/>
              <w:jc w:val="center"/>
            </w:pPr>
            <w:r>
              <w:t>Shape child’s character</w:t>
            </w:r>
          </w:p>
        </w:tc>
      </w:tr>
      <w:tr w:rsidR="004A70FF" w:rsidTr="005B083E">
        <w:trPr>
          <w:trHeight w:val="356"/>
        </w:trPr>
        <w:tc>
          <w:tcPr>
            <w:tcW w:w="1358" w:type="dxa"/>
          </w:tcPr>
          <w:p w:rsidR="004A70FF" w:rsidRDefault="004A70FF" w:rsidP="005B083E">
            <w:pPr>
              <w:spacing w:before="40" w:after="40"/>
              <w:contextualSpacing/>
              <w:jc w:val="center"/>
            </w:pPr>
            <w:r>
              <w:t>13-18 years</w:t>
            </w:r>
          </w:p>
        </w:tc>
        <w:tc>
          <w:tcPr>
            <w:tcW w:w="4363" w:type="dxa"/>
          </w:tcPr>
          <w:p w:rsidR="004A70FF" w:rsidRDefault="004A70FF" w:rsidP="005B083E">
            <w:pPr>
              <w:spacing w:before="40" w:after="40"/>
              <w:contextualSpacing/>
              <w:jc w:val="center"/>
            </w:pPr>
            <w:r>
              <w:t>Training for responsibility (be an adult)</w:t>
            </w:r>
          </w:p>
        </w:tc>
        <w:tc>
          <w:tcPr>
            <w:tcW w:w="3780" w:type="dxa"/>
          </w:tcPr>
          <w:p w:rsidR="004A70FF" w:rsidRDefault="004A70FF" w:rsidP="005B083E">
            <w:pPr>
              <w:spacing w:before="40" w:after="40"/>
              <w:contextualSpacing/>
              <w:jc w:val="center"/>
            </w:pPr>
            <w:r>
              <w:t>Build child’s responsibility</w:t>
            </w:r>
          </w:p>
        </w:tc>
      </w:tr>
    </w:tbl>
    <w:p w:rsidR="00464148" w:rsidRDefault="00464148" w:rsidP="00091420">
      <w:pPr>
        <w:pStyle w:val="NoSpacing"/>
        <w:rPr>
          <w:b/>
          <w:sz w:val="28"/>
          <w:szCs w:val="28"/>
        </w:rPr>
      </w:pPr>
    </w:p>
    <w:p w:rsidR="00091420" w:rsidRPr="00464148" w:rsidRDefault="00091420" w:rsidP="00091420">
      <w:pPr>
        <w:pStyle w:val="NoSpacing"/>
        <w:rPr>
          <w:b/>
          <w:sz w:val="32"/>
          <w:szCs w:val="32"/>
        </w:rPr>
      </w:pPr>
      <w:r w:rsidRPr="00464148">
        <w:rPr>
          <w:b/>
          <w:sz w:val="32"/>
          <w:szCs w:val="32"/>
        </w:rPr>
        <w:t>Can I physically discipline my child?</w:t>
      </w:r>
    </w:p>
    <w:p w:rsidR="00091420" w:rsidRDefault="00A93889" w:rsidP="00091420">
      <w:pPr>
        <w:pStyle w:val="NoSpacing"/>
        <w:rPr>
          <w:sz w:val="24"/>
          <w:szCs w:val="24"/>
        </w:rPr>
      </w:pPr>
      <w:r>
        <w:rPr>
          <w:sz w:val="24"/>
          <w:szCs w:val="24"/>
        </w:rPr>
        <w:t>P</w:t>
      </w:r>
      <w:r w:rsidR="00091420" w:rsidRPr="00091420">
        <w:rPr>
          <w:sz w:val="24"/>
          <w:szCs w:val="24"/>
        </w:rPr>
        <w:t>arents are allowed to physically discipline their children, but only within</w:t>
      </w:r>
      <w:r w:rsidR="001F3C0C">
        <w:rPr>
          <w:sz w:val="24"/>
          <w:szCs w:val="24"/>
        </w:rPr>
        <w:t xml:space="preserve"> specific guidelines:</w:t>
      </w:r>
      <w:r w:rsidR="00091420" w:rsidRPr="00091420">
        <w:rPr>
          <w:sz w:val="24"/>
          <w:szCs w:val="24"/>
        </w:rPr>
        <w:t xml:space="preserve">  </w:t>
      </w:r>
    </w:p>
    <w:p w:rsidR="00024D32" w:rsidRDefault="00091420" w:rsidP="00A93889">
      <w:pPr>
        <w:pStyle w:val="NoSpacing"/>
        <w:numPr>
          <w:ilvl w:val="0"/>
          <w:numId w:val="6"/>
        </w:numPr>
        <w:rPr>
          <w:sz w:val="24"/>
          <w:szCs w:val="24"/>
        </w:rPr>
      </w:pPr>
      <w:r w:rsidRPr="00091420">
        <w:rPr>
          <w:sz w:val="24"/>
          <w:szCs w:val="24"/>
        </w:rPr>
        <w:t>You may use an open</w:t>
      </w:r>
      <w:r w:rsidR="00A93889">
        <w:rPr>
          <w:sz w:val="24"/>
          <w:szCs w:val="24"/>
        </w:rPr>
        <w:t>, empty</w:t>
      </w:r>
      <w:r w:rsidRPr="00091420">
        <w:rPr>
          <w:sz w:val="24"/>
          <w:szCs w:val="24"/>
        </w:rPr>
        <w:t xml:space="preserve"> hand to spank your child.  </w:t>
      </w:r>
    </w:p>
    <w:p w:rsidR="00024D32" w:rsidRDefault="00091420" w:rsidP="00A93889">
      <w:pPr>
        <w:pStyle w:val="NoSpacing"/>
        <w:numPr>
          <w:ilvl w:val="0"/>
          <w:numId w:val="6"/>
        </w:numPr>
        <w:rPr>
          <w:sz w:val="24"/>
          <w:szCs w:val="24"/>
        </w:rPr>
      </w:pPr>
      <w:r w:rsidRPr="00091420">
        <w:rPr>
          <w:sz w:val="24"/>
          <w:szCs w:val="24"/>
        </w:rPr>
        <w:t xml:space="preserve">You cannot use a fist.  </w:t>
      </w:r>
    </w:p>
    <w:p w:rsidR="00091420" w:rsidRDefault="00091420" w:rsidP="00A93889">
      <w:pPr>
        <w:pStyle w:val="NoSpacing"/>
        <w:numPr>
          <w:ilvl w:val="0"/>
          <w:numId w:val="6"/>
        </w:numPr>
        <w:rPr>
          <w:sz w:val="24"/>
          <w:szCs w:val="24"/>
        </w:rPr>
      </w:pPr>
      <w:r w:rsidRPr="00091420">
        <w:rPr>
          <w:sz w:val="24"/>
          <w:szCs w:val="24"/>
        </w:rPr>
        <w:t xml:space="preserve">You cannot use a tool of any kind.  </w:t>
      </w:r>
      <w:r w:rsidR="00024D32">
        <w:rPr>
          <w:sz w:val="24"/>
          <w:szCs w:val="24"/>
        </w:rPr>
        <w:t>No sticks, belts, shoes, spoons – nothing, no matter the size.</w:t>
      </w:r>
    </w:p>
    <w:p w:rsidR="007C61C5" w:rsidRDefault="007C61C5" w:rsidP="00A93889">
      <w:pPr>
        <w:pStyle w:val="NoSpacing"/>
        <w:numPr>
          <w:ilvl w:val="0"/>
          <w:numId w:val="6"/>
        </w:numPr>
        <w:rPr>
          <w:sz w:val="24"/>
          <w:szCs w:val="24"/>
        </w:rPr>
      </w:pPr>
      <w:r w:rsidRPr="00091420">
        <w:rPr>
          <w:sz w:val="24"/>
          <w:szCs w:val="24"/>
        </w:rPr>
        <w:t>You cannot hit so hard as to leave a lasting mark, cut, or bruise.</w:t>
      </w:r>
    </w:p>
    <w:p w:rsidR="00024D32" w:rsidRDefault="007C61C5" w:rsidP="00091420">
      <w:pPr>
        <w:pStyle w:val="NoSpacing"/>
        <w:rPr>
          <w:sz w:val="24"/>
          <w:szCs w:val="24"/>
        </w:rPr>
      </w:pPr>
      <w:r>
        <w:rPr>
          <w:rFonts w:ascii="Arial" w:hAnsi="Arial" w:cs="Arial"/>
          <w:noProof/>
          <w:color w:val="FFFFFF"/>
          <w:sz w:val="20"/>
          <w:szCs w:val="20"/>
        </w:rPr>
        <w:drawing>
          <wp:anchor distT="0" distB="0" distL="114300" distR="114300" simplePos="0" relativeHeight="251659264" behindDoc="0" locked="0" layoutInCell="1" allowOverlap="1" wp14:anchorId="4D1F6AC7" wp14:editId="49503CF8">
            <wp:simplePos x="0" y="0"/>
            <wp:positionH relativeFrom="column">
              <wp:posOffset>706755</wp:posOffset>
            </wp:positionH>
            <wp:positionV relativeFrom="paragraph">
              <wp:posOffset>99695</wp:posOffset>
            </wp:positionV>
            <wp:extent cx="777240" cy="1336040"/>
            <wp:effectExtent l="0" t="0" r="3810" b="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 cy="1336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FFFFFF"/>
          <w:sz w:val="20"/>
          <w:szCs w:val="20"/>
        </w:rPr>
        <w:drawing>
          <wp:anchor distT="0" distB="0" distL="114300" distR="114300" simplePos="0" relativeHeight="251669504" behindDoc="0" locked="0" layoutInCell="1" allowOverlap="1" wp14:anchorId="480B1D30" wp14:editId="6D6BA5BB">
            <wp:simplePos x="0" y="0"/>
            <wp:positionH relativeFrom="column">
              <wp:posOffset>2704837</wp:posOffset>
            </wp:positionH>
            <wp:positionV relativeFrom="paragraph">
              <wp:posOffset>148003</wp:posOffset>
            </wp:positionV>
            <wp:extent cx="1344930" cy="1344930"/>
            <wp:effectExtent l="0" t="0" r="7620" b="762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493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FFFFFF"/>
          <w:sz w:val="20"/>
          <w:szCs w:val="20"/>
        </w:rPr>
        <w:drawing>
          <wp:anchor distT="0" distB="0" distL="114300" distR="114300" simplePos="0" relativeHeight="251657215" behindDoc="0" locked="0" layoutInCell="1" allowOverlap="1" wp14:anchorId="55C1FB55" wp14:editId="0DD3C439">
            <wp:simplePos x="0" y="0"/>
            <wp:positionH relativeFrom="column">
              <wp:posOffset>4183799</wp:posOffset>
            </wp:positionH>
            <wp:positionV relativeFrom="paragraph">
              <wp:posOffset>142875</wp:posOffset>
            </wp:positionV>
            <wp:extent cx="1344930" cy="1344930"/>
            <wp:effectExtent l="0" t="0" r="7620" b="762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493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FFFFFF"/>
          <w:sz w:val="20"/>
          <w:szCs w:val="20"/>
        </w:rPr>
        <w:drawing>
          <wp:anchor distT="0" distB="0" distL="114300" distR="114300" simplePos="0" relativeHeight="251665408" behindDoc="0" locked="0" layoutInCell="1" allowOverlap="1" wp14:anchorId="101B781B" wp14:editId="08DB5C88">
            <wp:simplePos x="0" y="0"/>
            <wp:positionH relativeFrom="column">
              <wp:posOffset>5624195</wp:posOffset>
            </wp:positionH>
            <wp:positionV relativeFrom="paragraph">
              <wp:posOffset>142875</wp:posOffset>
            </wp:positionV>
            <wp:extent cx="1293495" cy="1293495"/>
            <wp:effectExtent l="0" t="0" r="1905" b="1905"/>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3495" cy="1293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4D32" w:rsidRDefault="007C61C5" w:rsidP="00091420">
      <w:pPr>
        <w:pStyle w:val="NoSpacing"/>
        <w:rPr>
          <w:sz w:val="24"/>
          <w:szCs w:val="24"/>
        </w:rPr>
      </w:pPr>
      <w:r>
        <w:rPr>
          <w:rFonts w:ascii="Arial" w:hAnsi="Arial" w:cs="Arial"/>
          <w:noProof/>
          <w:color w:val="FFFFFF"/>
          <w:sz w:val="20"/>
          <w:szCs w:val="20"/>
        </w:rPr>
        <w:drawing>
          <wp:anchor distT="0" distB="0" distL="114300" distR="114300" simplePos="0" relativeHeight="251667456" behindDoc="0" locked="0" layoutInCell="1" allowOverlap="1" wp14:anchorId="6576F2E3" wp14:editId="1F50EC92">
            <wp:simplePos x="0" y="0"/>
            <wp:positionH relativeFrom="page">
              <wp:posOffset>3493099</wp:posOffset>
            </wp:positionH>
            <wp:positionV relativeFrom="paragraph">
              <wp:posOffset>172792</wp:posOffset>
            </wp:positionV>
            <wp:extent cx="689610" cy="927100"/>
            <wp:effectExtent l="0" t="0" r="0" b="635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9610" cy="927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FFFFFF"/>
          <w:sz w:val="20"/>
          <w:szCs w:val="20"/>
        </w:rPr>
        <w:drawing>
          <wp:anchor distT="0" distB="0" distL="114300" distR="114300" simplePos="0" relativeHeight="251666432" behindDoc="0" locked="0" layoutInCell="1" allowOverlap="1" wp14:anchorId="6A2DF771" wp14:editId="007AA41D">
            <wp:simplePos x="0" y="0"/>
            <wp:positionH relativeFrom="margin">
              <wp:posOffset>5770880</wp:posOffset>
            </wp:positionH>
            <wp:positionV relativeFrom="paragraph">
              <wp:posOffset>146685</wp:posOffset>
            </wp:positionV>
            <wp:extent cx="1000125" cy="1000125"/>
            <wp:effectExtent l="0" t="0" r="9525"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FFFFFF"/>
          <w:sz w:val="20"/>
          <w:szCs w:val="20"/>
        </w:rPr>
        <w:drawing>
          <wp:anchor distT="0" distB="0" distL="114300" distR="114300" simplePos="0" relativeHeight="251656190" behindDoc="0" locked="0" layoutInCell="1" allowOverlap="1" wp14:anchorId="7BF69BE3" wp14:editId="3EC74BE0">
            <wp:simplePos x="0" y="0"/>
            <wp:positionH relativeFrom="column">
              <wp:posOffset>4286741</wp:posOffset>
            </wp:positionH>
            <wp:positionV relativeFrom="paragraph">
              <wp:posOffset>125359</wp:posOffset>
            </wp:positionV>
            <wp:extent cx="1097280" cy="905510"/>
            <wp:effectExtent l="0" t="0" r="7620" b="889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3963" r="3915" b="32439"/>
                    <a:stretch/>
                  </pic:blipFill>
                  <pic:spPr bwMode="auto">
                    <a:xfrm>
                      <a:off x="0" y="0"/>
                      <a:ext cx="1097280" cy="905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61C5">
        <w:rPr>
          <w:rFonts w:ascii="Arial" w:hAnsi="Arial" w:cs="Arial"/>
          <w:color w:val="FFFFFF"/>
          <w:sz w:val="20"/>
          <w:szCs w:val="20"/>
          <w:lang w:val="en"/>
        </w:rPr>
        <w:t xml:space="preserve"> </w:t>
      </w:r>
    </w:p>
    <w:p w:rsidR="00024D32" w:rsidRDefault="007C61C5" w:rsidP="00091420">
      <w:pPr>
        <w:pStyle w:val="NoSpacing"/>
        <w:rPr>
          <w:sz w:val="24"/>
          <w:szCs w:val="24"/>
        </w:rPr>
      </w:pPr>
      <w:r>
        <w:rPr>
          <w:noProof/>
        </w:rPr>
        <mc:AlternateContent>
          <mc:Choice Requires="wps">
            <w:drawing>
              <wp:anchor distT="45720" distB="45720" distL="114300" distR="114300" simplePos="0" relativeHeight="251661312" behindDoc="0" locked="0" layoutInCell="1" allowOverlap="1" wp14:anchorId="3C00FB3F" wp14:editId="0CB36127">
                <wp:simplePos x="0" y="0"/>
                <wp:positionH relativeFrom="margin">
                  <wp:posOffset>-121285</wp:posOffset>
                </wp:positionH>
                <wp:positionV relativeFrom="paragraph">
                  <wp:posOffset>206567</wp:posOffset>
                </wp:positionV>
                <wp:extent cx="775970" cy="499745"/>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99745"/>
                        </a:xfrm>
                        <a:prstGeom prst="rect">
                          <a:avLst/>
                        </a:prstGeom>
                        <a:solidFill>
                          <a:srgbClr val="FFFFFF"/>
                        </a:solidFill>
                        <a:ln w="9525">
                          <a:noFill/>
                          <a:miter lim="800000"/>
                          <a:headEnd/>
                          <a:tailEnd/>
                        </a:ln>
                      </wps:spPr>
                      <wps:txbx>
                        <w:txbxContent>
                          <w:p w:rsidR="001F3C0C" w:rsidRPr="001F3C0C" w:rsidRDefault="001F3C0C">
                            <w:pPr>
                              <w:rPr>
                                <w:b/>
                                <w:color w:val="FF0000"/>
                                <w:sz w:val="50"/>
                                <w:szCs w:val="50"/>
                              </w:rPr>
                            </w:pPr>
                            <w:r w:rsidRPr="001F3C0C">
                              <w:rPr>
                                <w:b/>
                                <w:color w:val="FF0000"/>
                                <w:sz w:val="50"/>
                                <w:szCs w:val="5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0FB3F" id="_x0000_s1028" type="#_x0000_t202" style="position:absolute;margin-left:-9.55pt;margin-top:16.25pt;width:61.1pt;height:39.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" stroked="f">
                <v:textbox>
                  <w:txbxContent>
                    <w:p w:rsidR="001F3C0C" w:rsidRPr="001F3C0C" w:rsidRDefault="001F3C0C">
                      <w:pPr>
                        <w:rPr>
                          <w:b/>
                          <w:color w:val="FF0000"/>
                          <w:sz w:val="50"/>
                          <w:szCs w:val="50"/>
                        </w:rPr>
                      </w:pPr>
                      <w:r w:rsidRPr="001F3C0C">
                        <w:rPr>
                          <w:b/>
                          <w:color w:val="FF0000"/>
                          <w:sz w:val="50"/>
                          <w:szCs w:val="50"/>
                        </w:rPr>
                        <w:t>YES:</w:t>
                      </w:r>
                    </w:p>
                  </w:txbxContent>
                </v:textbox>
                <w10:wrap type="square" anchorx="margin"/>
              </v:shape>
            </w:pict>
          </mc:Fallback>
        </mc:AlternateContent>
      </w:r>
    </w:p>
    <w:p w:rsidR="00024D32" w:rsidRDefault="007C61C5" w:rsidP="00091420">
      <w:pPr>
        <w:pStyle w:val="NoSpacing"/>
        <w:rPr>
          <w:sz w:val="24"/>
          <w:szCs w:val="24"/>
        </w:rPr>
      </w:pPr>
      <w:r>
        <w:rPr>
          <w:noProof/>
        </w:rPr>
        <mc:AlternateContent>
          <mc:Choice Requires="wps">
            <w:drawing>
              <wp:anchor distT="45720" distB="45720" distL="114300" distR="114300" simplePos="0" relativeHeight="251663360" behindDoc="0" locked="0" layoutInCell="1" allowOverlap="1" wp14:anchorId="714B634B" wp14:editId="742D2396">
                <wp:simplePos x="0" y="0"/>
                <wp:positionH relativeFrom="margin">
                  <wp:posOffset>1971675</wp:posOffset>
                </wp:positionH>
                <wp:positionV relativeFrom="paragraph">
                  <wp:posOffset>17972</wp:posOffset>
                </wp:positionV>
                <wp:extent cx="775970" cy="499745"/>
                <wp:effectExtent l="0" t="0" r="508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99745"/>
                        </a:xfrm>
                        <a:prstGeom prst="rect">
                          <a:avLst/>
                        </a:prstGeom>
                        <a:solidFill>
                          <a:srgbClr val="FFFFFF"/>
                        </a:solidFill>
                        <a:ln w="9525">
                          <a:noFill/>
                          <a:miter lim="800000"/>
                          <a:headEnd/>
                          <a:tailEnd/>
                        </a:ln>
                      </wps:spPr>
                      <wps:txbx>
                        <w:txbxContent>
                          <w:p w:rsidR="001F3C0C" w:rsidRPr="001F3C0C" w:rsidRDefault="001F3C0C" w:rsidP="001F3C0C">
                            <w:pPr>
                              <w:rPr>
                                <w:b/>
                                <w:color w:val="FF0000"/>
                                <w:sz w:val="50"/>
                                <w:szCs w:val="50"/>
                              </w:rPr>
                            </w:pPr>
                            <w:r>
                              <w:rPr>
                                <w:b/>
                                <w:color w:val="FF0000"/>
                                <w:sz w:val="50"/>
                                <w:szCs w:val="50"/>
                              </w:rPr>
                              <w:t>NO</w:t>
                            </w:r>
                            <w:r w:rsidRPr="001F3C0C">
                              <w:rPr>
                                <w:b/>
                                <w:color w:val="FF0000"/>
                                <w:sz w:val="50"/>
                                <w:szCs w:val="5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B634B" id="_x0000_s1029" type="#_x0000_t202" style="position:absolute;margin-left:155.25pt;margin-top:1.4pt;width:61.1pt;height:39.3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" stroked="f">
                <v:textbox>
                  <w:txbxContent>
                    <w:p w:rsidR="001F3C0C" w:rsidRPr="001F3C0C" w:rsidRDefault="001F3C0C" w:rsidP="001F3C0C">
                      <w:pPr>
                        <w:rPr>
                          <w:b/>
                          <w:color w:val="FF0000"/>
                          <w:sz w:val="50"/>
                          <w:szCs w:val="50"/>
                        </w:rPr>
                      </w:pPr>
                      <w:r>
                        <w:rPr>
                          <w:b/>
                          <w:color w:val="FF0000"/>
                          <w:sz w:val="50"/>
                          <w:szCs w:val="50"/>
                        </w:rPr>
                        <w:t>NO</w:t>
                      </w:r>
                      <w:r w:rsidRPr="001F3C0C">
                        <w:rPr>
                          <w:b/>
                          <w:color w:val="FF0000"/>
                          <w:sz w:val="50"/>
                          <w:szCs w:val="50"/>
                        </w:rPr>
                        <w:t>:</w:t>
                      </w:r>
                    </w:p>
                  </w:txbxContent>
                </v:textbox>
                <w10:wrap type="square" anchorx="margin"/>
              </v:shape>
            </w:pict>
          </mc:Fallback>
        </mc:AlternateContent>
      </w:r>
    </w:p>
    <w:p w:rsidR="00024D32" w:rsidRDefault="00024D32" w:rsidP="00091420">
      <w:pPr>
        <w:pStyle w:val="NoSpacing"/>
        <w:rPr>
          <w:sz w:val="24"/>
          <w:szCs w:val="24"/>
        </w:rPr>
      </w:pPr>
    </w:p>
    <w:p w:rsidR="00024D32" w:rsidRDefault="00024D32" w:rsidP="00091420">
      <w:pPr>
        <w:pStyle w:val="NoSpacing"/>
        <w:rPr>
          <w:sz w:val="24"/>
          <w:szCs w:val="24"/>
        </w:rPr>
      </w:pPr>
    </w:p>
    <w:p w:rsidR="00024D32" w:rsidRDefault="00024D32" w:rsidP="00091420">
      <w:pPr>
        <w:pStyle w:val="NoSpacing"/>
        <w:rPr>
          <w:sz w:val="24"/>
          <w:szCs w:val="24"/>
        </w:rPr>
      </w:pPr>
    </w:p>
    <w:p w:rsidR="00024D32" w:rsidRDefault="00024D32" w:rsidP="00091420">
      <w:pPr>
        <w:pStyle w:val="NoSpacing"/>
        <w:rPr>
          <w:sz w:val="24"/>
          <w:szCs w:val="24"/>
        </w:rPr>
      </w:pPr>
    </w:p>
    <w:p w:rsidR="00E64AB0" w:rsidRDefault="00E64AB0" w:rsidP="00D05C88">
      <w:pPr>
        <w:pStyle w:val="NoSpacing"/>
        <w:rPr>
          <w:b/>
          <w:sz w:val="28"/>
          <w:szCs w:val="28"/>
        </w:rPr>
      </w:pPr>
    </w:p>
    <w:p w:rsidR="009B6698" w:rsidRDefault="009B6698" w:rsidP="009B6698">
      <w:pPr>
        <w:pStyle w:val="NoSpacing"/>
      </w:pPr>
      <w:r>
        <w:t xml:space="preserve">It is </w:t>
      </w:r>
      <w:r w:rsidR="004A70FF">
        <w:t xml:space="preserve">not wise to </w:t>
      </w:r>
      <w:r>
        <w:t xml:space="preserve">spank in anger. If you are calm, you are better able to control yourself.  </w:t>
      </w:r>
      <w:r w:rsidR="00B7004D">
        <w:t>Even though spanking is legal</w:t>
      </w:r>
      <w:r w:rsidR="00464148">
        <w:t xml:space="preserve"> in the U</w:t>
      </w:r>
      <w:r w:rsidR="004A70FF">
        <w:t>nited States if you follow the</w:t>
      </w:r>
      <w:r w:rsidR="00B7004D">
        <w:t xml:space="preserve"> guidelines, it is not always </w:t>
      </w:r>
      <w:r w:rsidR="00464148">
        <w:t>age appropriate or effective</w:t>
      </w:r>
      <w:r w:rsidR="00B7004D">
        <w:t xml:space="preserve">.  </w:t>
      </w:r>
      <w:r>
        <w:t>Generally</w:t>
      </w:r>
      <w:r w:rsidR="004A70FF">
        <w:t>,</w:t>
      </w:r>
      <w:r>
        <w:t xml:space="preserve"> spanking is more effective for children under 5 years old. Older children to not often respond well to spanking.  </w:t>
      </w:r>
      <w:r w:rsidR="00B7004D">
        <w:t xml:space="preserve">In order to determine the most effective discipline method for your child, consider their age and personality.  What motivates your child?  Are they relationship motivated, motivated by reward, motivated by certain activities?  If you have more than one child, they may </w:t>
      </w:r>
      <w:r w:rsidR="00464148">
        <w:t>have different personalities</w:t>
      </w:r>
      <w:r w:rsidR="00B7004D">
        <w:t xml:space="preserve"> and therefore different methods may be required to discipline </w:t>
      </w:r>
      <w:r w:rsidR="00464148">
        <w:t xml:space="preserve">most </w:t>
      </w:r>
      <w:r w:rsidR="00B7004D">
        <w:t xml:space="preserve">effectively.  </w:t>
      </w:r>
    </w:p>
    <w:p w:rsidR="004A70FF" w:rsidRDefault="004A70FF" w:rsidP="00B7004D">
      <w:pPr>
        <w:pStyle w:val="NoSpacing"/>
        <w:rPr>
          <w:b/>
          <w:sz w:val="32"/>
          <w:szCs w:val="32"/>
        </w:rPr>
      </w:pPr>
    </w:p>
    <w:p w:rsidR="00B7004D" w:rsidRPr="009B6698" w:rsidRDefault="0041372C" w:rsidP="00B7004D">
      <w:pPr>
        <w:pStyle w:val="NoSpacing"/>
      </w:pPr>
      <w:r>
        <w:rPr>
          <w:noProof/>
        </w:rPr>
        <w:drawing>
          <wp:anchor distT="0" distB="0" distL="114300" distR="114300" simplePos="0" relativeHeight="251682816" behindDoc="0" locked="0" layoutInCell="1" allowOverlap="1" wp14:anchorId="6CC6F986" wp14:editId="285F8A7C">
            <wp:simplePos x="0" y="0"/>
            <wp:positionH relativeFrom="column">
              <wp:posOffset>6029421</wp:posOffset>
            </wp:positionH>
            <wp:positionV relativeFrom="paragraph">
              <wp:posOffset>0</wp:posOffset>
            </wp:positionV>
            <wp:extent cx="689610" cy="1292225"/>
            <wp:effectExtent l="0" t="0" r="0" b="3175"/>
            <wp:wrapSquare wrapText="bothSides"/>
            <wp:docPr id="21" name="Picture 21" descr="Image result for time ou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ime out clipart"/>
                    <pic:cNvPicPr>
                      <a:picLocks noChangeAspect="1" noChangeArrowheads="1"/>
                    </pic:cNvPicPr>
                  </pic:nvPicPr>
                  <pic:blipFill rotWithShape="1">
                    <a:blip r:embed="rId14">
                      <a:extLst>
                        <a:ext uri="{28A0092B-C50C-407E-A947-70E740481C1C}">
                          <a14:useLocalDpi xmlns:a14="http://schemas.microsoft.com/office/drawing/2010/main" val="0"/>
                        </a:ext>
                      </a:extLst>
                    </a:blip>
                    <a:srcRect l="27283" r="16731" b="22283"/>
                    <a:stretch/>
                  </pic:blipFill>
                  <pic:spPr bwMode="auto">
                    <a:xfrm>
                      <a:off x="0" y="0"/>
                      <a:ext cx="689610" cy="129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7004D" w:rsidRPr="0041372C">
        <w:rPr>
          <w:b/>
          <w:sz w:val="32"/>
          <w:szCs w:val="32"/>
        </w:rPr>
        <w:t>Alternatives to Physical Punishment</w:t>
      </w:r>
    </w:p>
    <w:p w:rsidR="00B7004D" w:rsidRDefault="00B7004D" w:rsidP="00B7004D">
      <w:pPr>
        <w:pStyle w:val="NoSpacing"/>
      </w:pPr>
      <w:r w:rsidRPr="004A70FF">
        <w:rPr>
          <w:b/>
          <w:sz w:val="24"/>
          <w:szCs w:val="24"/>
        </w:rPr>
        <w:t>Time-Out:</w:t>
      </w:r>
      <w:r>
        <w:rPr>
          <w:b/>
        </w:rPr>
        <w:t xml:space="preserve"> </w:t>
      </w:r>
      <w:r>
        <w:t>Ages 1-7</w:t>
      </w:r>
      <w:r w:rsidRPr="00105BFD">
        <w:t xml:space="preserve"> years.  1 minute </w:t>
      </w:r>
      <w:r>
        <w:t>per year of age sitting quietly by themselves</w:t>
      </w:r>
      <w:r w:rsidRPr="007207A3">
        <w:t xml:space="preserve">.  </w:t>
      </w:r>
      <w:r>
        <w:t>Do not let the child</w:t>
      </w:r>
      <w:r w:rsidRPr="007207A3">
        <w:t xml:space="preserve"> get up or talk to anyone during their time-out</w:t>
      </w:r>
      <w:r>
        <w:rPr>
          <w:b/>
        </w:rPr>
        <w:t xml:space="preserve">.  </w:t>
      </w:r>
      <w:r w:rsidRPr="007207A3">
        <w:t xml:space="preserve">When the time-out is finished, </w:t>
      </w:r>
      <w:r>
        <w:t xml:space="preserve">calmly </w:t>
      </w:r>
      <w:r w:rsidRPr="007207A3">
        <w:t>ask the child if they can explain what they did wrong and why it was bad.</w:t>
      </w:r>
      <w:r>
        <w:rPr>
          <w:b/>
        </w:rPr>
        <w:t xml:space="preserve">  </w:t>
      </w:r>
      <w:r>
        <w:t>Explain</w:t>
      </w:r>
      <w:r w:rsidRPr="007207A3">
        <w:t xml:space="preserve"> what they should have done instead</w:t>
      </w:r>
      <w:r>
        <w:t xml:space="preserve">.  Some children may need a hug when finished as reassurance the parent still loves them.  </w:t>
      </w:r>
    </w:p>
    <w:p w:rsidR="00B7004D" w:rsidRPr="00105BFD" w:rsidRDefault="00B7004D" w:rsidP="00B7004D">
      <w:pPr>
        <w:pStyle w:val="NoSpacing"/>
        <w:rPr>
          <w:b/>
        </w:rPr>
      </w:pPr>
    </w:p>
    <w:p w:rsidR="00B7004D" w:rsidRPr="00105BFD" w:rsidRDefault="00B7004D" w:rsidP="00B7004D">
      <w:pPr>
        <w:pStyle w:val="NoSpacing"/>
        <w:rPr>
          <w:b/>
        </w:rPr>
      </w:pPr>
      <w:r w:rsidRPr="004A70FF">
        <w:rPr>
          <w:b/>
          <w:sz w:val="24"/>
          <w:szCs w:val="24"/>
        </w:rPr>
        <w:t>Grounding:</w:t>
      </w:r>
      <w:r>
        <w:rPr>
          <w:b/>
        </w:rPr>
        <w:t xml:space="preserve"> </w:t>
      </w:r>
      <w:r w:rsidRPr="007207A3">
        <w:t>Ages 8-18 years.</w:t>
      </w:r>
      <w:r>
        <w:t xml:space="preserve">  Grounding is when you do not allow your child to leave home except for school, work, or church for a set amount of time (small misbehavior = short grounding period, like one weekend; major behavior problem = longer grounding period, like two weeks).  </w:t>
      </w:r>
    </w:p>
    <w:p w:rsidR="00B7004D" w:rsidRDefault="00AA0CDE" w:rsidP="00B7004D">
      <w:pPr>
        <w:pStyle w:val="NoSpacing"/>
        <w:rPr>
          <w:b/>
        </w:rPr>
      </w:pPr>
      <w:r>
        <w:rPr>
          <w:noProof/>
        </w:rPr>
        <w:drawing>
          <wp:anchor distT="0" distB="0" distL="114300" distR="114300" simplePos="0" relativeHeight="251684864" behindDoc="0" locked="0" layoutInCell="1" allowOverlap="1" wp14:anchorId="034DE802" wp14:editId="5ECA33E5">
            <wp:simplePos x="0" y="0"/>
            <wp:positionH relativeFrom="margin">
              <wp:align>left</wp:align>
            </wp:positionH>
            <wp:positionV relativeFrom="paragraph">
              <wp:posOffset>80106</wp:posOffset>
            </wp:positionV>
            <wp:extent cx="828040" cy="892810"/>
            <wp:effectExtent l="0" t="0" r="0" b="2540"/>
            <wp:wrapSquare wrapText="bothSides"/>
            <wp:docPr id="23" name="Picture 23" descr="Image result for no cell pho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no cell phone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040" cy="892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004D" w:rsidRDefault="00B7004D" w:rsidP="00B7004D">
      <w:pPr>
        <w:pStyle w:val="NoSpacing"/>
      </w:pPr>
      <w:r w:rsidRPr="004A70FF">
        <w:rPr>
          <w:b/>
          <w:sz w:val="24"/>
          <w:szCs w:val="24"/>
        </w:rPr>
        <w:t>Taking Away Privileges:</w:t>
      </w:r>
      <w:r>
        <w:rPr>
          <w:b/>
        </w:rPr>
        <w:t xml:space="preserve"> </w:t>
      </w:r>
      <w:r w:rsidRPr="00F74E84">
        <w:t xml:space="preserve">Ages </w:t>
      </w:r>
      <w:r w:rsidRPr="007207A3">
        <w:t>5-18 years.</w:t>
      </w:r>
      <w:r>
        <w:rPr>
          <w:b/>
        </w:rPr>
        <w:t xml:space="preserve">  </w:t>
      </w:r>
      <w:r w:rsidRPr="007207A3">
        <w:t xml:space="preserve">Having a phone, using the computer, and driving a car are all examples of privileges.  Children do not NEED to do any of these things – you are </w:t>
      </w:r>
      <w:r>
        <w:t xml:space="preserve">providing extra privileges.  You can take non-essential items away if a child intentionally breaks your rules.  </w:t>
      </w:r>
      <w:r w:rsidR="0041372C">
        <w:t>You can even require that they earn th</w:t>
      </w:r>
      <w:r w:rsidR="00C73407">
        <w:t>em back by doing something helpful for the family.</w:t>
      </w:r>
    </w:p>
    <w:p w:rsidR="00B7004D" w:rsidRPr="007207A3" w:rsidRDefault="00C73407" w:rsidP="00B7004D">
      <w:pPr>
        <w:pStyle w:val="NoSpacing"/>
      </w:pPr>
      <w:r>
        <w:rPr>
          <w:noProof/>
        </w:rPr>
        <w:drawing>
          <wp:anchor distT="0" distB="0" distL="114300" distR="114300" simplePos="0" relativeHeight="251683840" behindDoc="0" locked="0" layoutInCell="1" allowOverlap="1" wp14:anchorId="208E6C99" wp14:editId="12E8DDE3">
            <wp:simplePos x="0" y="0"/>
            <wp:positionH relativeFrom="margin">
              <wp:align>right</wp:align>
            </wp:positionH>
            <wp:positionV relativeFrom="paragraph">
              <wp:posOffset>31115</wp:posOffset>
            </wp:positionV>
            <wp:extent cx="1053465" cy="1083945"/>
            <wp:effectExtent l="0" t="0" r="0" b="1905"/>
            <wp:wrapThrough wrapText="bothSides">
              <wp:wrapPolygon edited="0">
                <wp:start x="8593" y="0"/>
                <wp:lineTo x="7031" y="12907"/>
                <wp:lineTo x="0" y="17083"/>
                <wp:lineTo x="0" y="20499"/>
                <wp:lineTo x="9374" y="21258"/>
                <wp:lineTo x="12890" y="21258"/>
                <wp:lineTo x="17186" y="20879"/>
                <wp:lineTo x="21092" y="20120"/>
                <wp:lineTo x="21092" y="18221"/>
                <wp:lineTo x="17967" y="14046"/>
                <wp:lineTo x="16405" y="12907"/>
                <wp:lineTo x="13671" y="6833"/>
                <wp:lineTo x="13671" y="0"/>
                <wp:lineTo x="8593" y="0"/>
              </wp:wrapPolygon>
            </wp:wrapThrough>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658" t="4185" r="7437" b="10359"/>
                    <a:stretch/>
                  </pic:blipFill>
                  <pic:spPr bwMode="auto">
                    <a:xfrm>
                      <a:off x="0" y="0"/>
                      <a:ext cx="1053465"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004D" w:rsidRPr="00370E45" w:rsidRDefault="00B7004D" w:rsidP="00B7004D">
      <w:pPr>
        <w:pStyle w:val="NoSpacing"/>
      </w:pPr>
      <w:r w:rsidRPr="004A70FF">
        <w:rPr>
          <w:b/>
          <w:sz w:val="24"/>
          <w:szCs w:val="24"/>
        </w:rPr>
        <w:t>Extra Chores:</w:t>
      </w:r>
      <w:r>
        <w:rPr>
          <w:b/>
        </w:rPr>
        <w:t xml:space="preserve"> </w:t>
      </w:r>
      <w:r w:rsidRPr="00370E45">
        <w:t xml:space="preserve">In the United States, most families expect everyone to help around the </w:t>
      </w:r>
      <w:r>
        <w:t xml:space="preserve">home, not just females.  If your child misbehaves, you can assign them extra chores around the home as punishment.  Washing all of the dishes for a week; mowing the lawn, cleaning out the car are all examples of extra work you can make your child do if they intentionally break your rules.  </w:t>
      </w:r>
      <w:r w:rsidRPr="00370E45">
        <w:t xml:space="preserve">  </w:t>
      </w:r>
    </w:p>
    <w:p w:rsidR="00324341" w:rsidRDefault="00324341" w:rsidP="00D05C88">
      <w:pPr>
        <w:pStyle w:val="NoSpacing"/>
        <w:rPr>
          <w:b/>
          <w:sz w:val="28"/>
          <w:szCs w:val="28"/>
        </w:rPr>
      </w:pPr>
    </w:p>
    <w:p w:rsidR="004A70FF" w:rsidRDefault="004A70FF" w:rsidP="00D05C88">
      <w:pPr>
        <w:pStyle w:val="NoSpacing"/>
        <w:rPr>
          <w:b/>
          <w:sz w:val="32"/>
          <w:szCs w:val="32"/>
        </w:rPr>
      </w:pPr>
    </w:p>
    <w:p w:rsidR="006577FF" w:rsidRPr="00102FC6" w:rsidRDefault="00B7004D" w:rsidP="00D05C88">
      <w:pPr>
        <w:pStyle w:val="NoSpacing"/>
        <w:rPr>
          <w:b/>
          <w:sz w:val="32"/>
          <w:szCs w:val="32"/>
        </w:rPr>
      </w:pPr>
      <w:r w:rsidRPr="00102FC6">
        <w:rPr>
          <w:b/>
          <w:sz w:val="32"/>
          <w:szCs w:val="32"/>
        </w:rPr>
        <w:t>Rules and Behavior Expectations in Your Home</w:t>
      </w:r>
    </w:p>
    <w:p w:rsidR="006577FF" w:rsidRPr="006577FF" w:rsidRDefault="00464148" w:rsidP="00464148">
      <w:pPr>
        <w:pStyle w:val="NoSpacing"/>
      </w:pPr>
      <w:r w:rsidRPr="004A70FF">
        <w:rPr>
          <w:b/>
          <w:sz w:val="24"/>
          <w:szCs w:val="24"/>
        </w:rPr>
        <w:t>State your</w:t>
      </w:r>
      <w:r w:rsidR="006577FF" w:rsidRPr="004A70FF">
        <w:rPr>
          <w:b/>
          <w:sz w:val="24"/>
          <w:szCs w:val="24"/>
        </w:rPr>
        <w:t xml:space="preserve"> rules</w:t>
      </w:r>
      <w:r w:rsidRPr="004A70FF">
        <w:rPr>
          <w:b/>
          <w:sz w:val="24"/>
          <w:szCs w:val="24"/>
        </w:rPr>
        <w:t xml:space="preserve"> clearly</w:t>
      </w:r>
      <w:r w:rsidR="009B6698" w:rsidRPr="004A70FF">
        <w:rPr>
          <w:b/>
          <w:sz w:val="24"/>
          <w:szCs w:val="24"/>
        </w:rPr>
        <w:t xml:space="preserve"> and specifically</w:t>
      </w:r>
      <w:r w:rsidR="006577FF" w:rsidRPr="004A70FF">
        <w:rPr>
          <w:b/>
          <w:sz w:val="24"/>
          <w:szCs w:val="24"/>
        </w:rPr>
        <w:t>.</w:t>
      </w:r>
      <w:r w:rsidR="006577FF">
        <w:t xml:space="preserve">  Make sure your children know what your expectations are</w:t>
      </w:r>
      <w:r w:rsidR="00F74E84">
        <w:t>.  It is a good idea to write up your most important rules and hang them</w:t>
      </w:r>
      <w:r>
        <w:t xml:space="preserve"> somewhere in the home </w:t>
      </w:r>
      <w:r w:rsidR="00A93889">
        <w:t xml:space="preserve">all family members can </w:t>
      </w:r>
      <w:r w:rsidR="00F74E84">
        <w:t>see</w:t>
      </w:r>
      <w:r w:rsidR="00273539">
        <w:t xml:space="preserve"> (example </w:t>
      </w:r>
      <w:r w:rsidR="00102FC6">
        <w:t xml:space="preserve">for teens </w:t>
      </w:r>
      <w:r w:rsidR="00273539">
        <w:t>below)</w:t>
      </w:r>
      <w:r w:rsidR="00F74E84">
        <w:t xml:space="preserve">.  </w:t>
      </w:r>
      <w:r>
        <w:t xml:space="preserve">Don’t speak in general terms like, “be good today.”  </w:t>
      </w:r>
      <w:r w:rsidR="00A93889">
        <w:t>Set specific curfews, bed times, screen time</w:t>
      </w:r>
      <w:r w:rsidR="006577FF">
        <w:t xml:space="preserve">, etc.  </w:t>
      </w:r>
      <w:r w:rsidR="009B6698">
        <w:t>This sets your child up for success. It is easier for them to follow rules when they know what the rules are.</w:t>
      </w:r>
    </w:p>
    <w:p w:rsidR="00464148" w:rsidRDefault="00464148" w:rsidP="00464148">
      <w:pPr>
        <w:pStyle w:val="NoSpacing"/>
        <w:rPr>
          <w:b/>
        </w:rPr>
      </w:pPr>
    </w:p>
    <w:p w:rsidR="00FF5F55" w:rsidRDefault="006577FF" w:rsidP="00464148">
      <w:pPr>
        <w:pStyle w:val="NoSpacing"/>
      </w:pPr>
      <w:r w:rsidRPr="004A70FF">
        <w:rPr>
          <w:b/>
          <w:sz w:val="24"/>
          <w:szCs w:val="24"/>
        </w:rPr>
        <w:t>Set clear</w:t>
      </w:r>
      <w:r w:rsidR="009B6698" w:rsidRPr="004A70FF">
        <w:rPr>
          <w:b/>
          <w:sz w:val="24"/>
          <w:szCs w:val="24"/>
        </w:rPr>
        <w:t xml:space="preserve"> </w:t>
      </w:r>
      <w:r w:rsidRPr="004A70FF">
        <w:rPr>
          <w:b/>
          <w:sz w:val="24"/>
          <w:szCs w:val="24"/>
        </w:rPr>
        <w:t>consequences.</w:t>
      </w:r>
      <w:r w:rsidR="00AC7377">
        <w:t xml:space="preserve">  Consistency is the key to discipline.  Your children need to know you are the boss and that you won’t be pushed over easily.  Rules and consequences are for a child’s long term betterment.  </w:t>
      </w:r>
      <w:r w:rsidR="009B6698">
        <w:t>This will help the child understand the link between negative behavior and consequences.</w:t>
      </w:r>
    </w:p>
    <w:p w:rsidR="00464148" w:rsidRDefault="00464148" w:rsidP="00464148">
      <w:pPr>
        <w:pStyle w:val="NoSpacing"/>
        <w:rPr>
          <w:b/>
        </w:rPr>
      </w:pPr>
    </w:p>
    <w:p w:rsidR="006577FF" w:rsidRDefault="006577FF" w:rsidP="009B6698">
      <w:pPr>
        <w:pStyle w:val="NoSpacing"/>
      </w:pPr>
      <w:r w:rsidRPr="004A70FF">
        <w:rPr>
          <w:b/>
          <w:sz w:val="24"/>
          <w:szCs w:val="24"/>
        </w:rPr>
        <w:t>Follow through</w:t>
      </w:r>
      <w:r w:rsidR="009B6698" w:rsidRPr="004A70FF">
        <w:rPr>
          <w:b/>
          <w:sz w:val="24"/>
          <w:szCs w:val="24"/>
        </w:rPr>
        <w:t xml:space="preserve"> every time</w:t>
      </w:r>
      <w:r w:rsidRPr="004A70FF">
        <w:rPr>
          <w:b/>
          <w:sz w:val="24"/>
          <w:szCs w:val="24"/>
        </w:rPr>
        <w:t>!</w:t>
      </w:r>
      <w:r w:rsidRPr="006577FF">
        <w:rPr>
          <w:b/>
        </w:rPr>
        <w:t xml:space="preserve"> </w:t>
      </w:r>
      <w:r w:rsidR="00AC7377">
        <w:rPr>
          <w:b/>
        </w:rPr>
        <w:t xml:space="preserve"> </w:t>
      </w:r>
      <w:r w:rsidR="00AC7377">
        <w:t>If you don’t follow through with consequences consistently, children will not d</w:t>
      </w:r>
      <w:r w:rsidR="009B6698">
        <w:t xml:space="preserve">evelop respect for rules.  </w:t>
      </w:r>
      <w:r w:rsidR="00AC7377">
        <w:t>Parents should try to remain calm when punishing a child</w:t>
      </w:r>
      <w:r>
        <w:t>.  Explain to your child what rule they broke</w:t>
      </w:r>
      <w:r w:rsidR="00F74E84">
        <w:t>, why that rule is important</w:t>
      </w:r>
      <w:r>
        <w:t xml:space="preserve">, and what the positive choice they should have made instead.  </w:t>
      </w:r>
      <w:r w:rsidR="00AC7377">
        <w:t xml:space="preserve">Do not waiver on the consequence.  </w:t>
      </w:r>
      <w:r w:rsidR="009B6698">
        <w:t>Remember that you are their parent, not their friend.</w:t>
      </w:r>
    </w:p>
    <w:p w:rsidR="00324341" w:rsidRDefault="00324341" w:rsidP="00464148">
      <w:pPr>
        <w:pStyle w:val="NoSpacing"/>
        <w:rPr>
          <w:b/>
        </w:rPr>
      </w:pPr>
    </w:p>
    <w:p w:rsidR="00944AB8" w:rsidRDefault="00944AB8" w:rsidP="00944AB8">
      <w:r w:rsidRPr="004A70FF">
        <w:rPr>
          <w:b/>
          <w:sz w:val="24"/>
          <w:szCs w:val="24"/>
        </w:rPr>
        <w:t>Be a good role model.</w:t>
      </w:r>
      <w:r w:rsidRPr="00422F8E">
        <w:rPr>
          <w:b/>
        </w:rPr>
        <w:t xml:space="preserve">  </w:t>
      </w:r>
      <w:r>
        <w:t>Behave the way you want</w:t>
      </w:r>
      <w:r w:rsidRPr="007C1638">
        <w:t xml:space="preserve"> your child to b</w:t>
      </w:r>
      <w:r w:rsidR="004A70FF">
        <w:t>ehave.  No matter what we say or how many times we say it, o</w:t>
      </w:r>
      <w:r w:rsidRPr="007C1638">
        <w:t xml:space="preserve">ur children will </w:t>
      </w:r>
      <w:r w:rsidRPr="004A70FF">
        <w:rPr>
          <w:i/>
        </w:rPr>
        <w:t>do</w:t>
      </w:r>
      <w:r w:rsidRPr="007C1638">
        <w:t xml:space="preserve"> as we </w:t>
      </w:r>
      <w:r w:rsidRPr="004A70FF">
        <w:rPr>
          <w:i/>
        </w:rPr>
        <w:t>do</w:t>
      </w:r>
      <w:r w:rsidRPr="007C1638">
        <w:t>.</w:t>
      </w:r>
    </w:p>
    <w:p w:rsidR="004A70FF" w:rsidRDefault="004A70FF" w:rsidP="00944AB8"/>
    <w:p w:rsidR="004A70FF" w:rsidRDefault="004A70FF" w:rsidP="00944AB8"/>
    <w:p w:rsidR="004A70FF" w:rsidRPr="00944AB8" w:rsidRDefault="004A70FF" w:rsidP="004A70FF">
      <w:pPr>
        <w:jc w:val="center"/>
      </w:pPr>
      <w:r>
        <w:lastRenderedPageBreak/>
        <w:t>Here is an example of a “</w:t>
      </w:r>
      <w:r w:rsidRPr="00183BE0">
        <w:rPr>
          <w:b/>
        </w:rPr>
        <w:t>House Rules</w:t>
      </w:r>
      <w:r>
        <w:t>” poster for older children:</w:t>
      </w:r>
    </w:p>
    <w:p w:rsidR="00D05C88" w:rsidRDefault="00D05C88" w:rsidP="00D05C88">
      <w:pPr>
        <w:pStyle w:val="NoSpacing"/>
      </w:pPr>
    </w:p>
    <w:tbl>
      <w:tblPr>
        <w:tblStyle w:val="TableGrid"/>
        <w:tblW w:w="0" w:type="auto"/>
        <w:tblInd w:w="1299" w:type="dxa"/>
        <w:tblLook w:val="04A0" w:firstRow="1" w:lastRow="0" w:firstColumn="1" w:lastColumn="0" w:noHBand="0" w:noVBand="1"/>
      </w:tblPr>
      <w:tblGrid>
        <w:gridCol w:w="4189"/>
        <w:gridCol w:w="4189"/>
      </w:tblGrid>
      <w:tr w:rsidR="00F74E84" w:rsidTr="00102FC6">
        <w:trPr>
          <w:trHeight w:val="233"/>
        </w:trPr>
        <w:tc>
          <w:tcPr>
            <w:tcW w:w="4189" w:type="dxa"/>
            <w:shd w:val="clear" w:color="auto" w:fill="E7E6E6" w:themeFill="background2"/>
          </w:tcPr>
          <w:p w:rsidR="00F74E84" w:rsidRPr="007F761F" w:rsidRDefault="00FF5F55" w:rsidP="00FF5F55">
            <w:pPr>
              <w:pStyle w:val="NoSpacing"/>
              <w:spacing w:before="40" w:after="40"/>
              <w:jc w:val="center"/>
              <w:rPr>
                <w:b/>
              </w:rPr>
            </w:pPr>
            <w:r>
              <w:rPr>
                <w:b/>
              </w:rPr>
              <w:t>House</w:t>
            </w:r>
            <w:r w:rsidR="007F761F">
              <w:rPr>
                <w:b/>
              </w:rPr>
              <w:t xml:space="preserve"> </w:t>
            </w:r>
            <w:r w:rsidR="00F74E84" w:rsidRPr="007F761F">
              <w:rPr>
                <w:b/>
              </w:rPr>
              <w:t>Rule</w:t>
            </w:r>
            <w:r>
              <w:rPr>
                <w:b/>
              </w:rPr>
              <w:t>s</w:t>
            </w:r>
          </w:p>
        </w:tc>
        <w:tc>
          <w:tcPr>
            <w:tcW w:w="4189" w:type="dxa"/>
            <w:shd w:val="clear" w:color="auto" w:fill="E7E6E6" w:themeFill="background2"/>
          </w:tcPr>
          <w:p w:rsidR="00F74E84" w:rsidRPr="007F761F" w:rsidRDefault="00F74E84" w:rsidP="00FF5F55">
            <w:pPr>
              <w:pStyle w:val="NoSpacing"/>
              <w:spacing w:before="40" w:after="40"/>
              <w:jc w:val="center"/>
              <w:rPr>
                <w:b/>
              </w:rPr>
            </w:pPr>
            <w:r w:rsidRPr="007F761F">
              <w:rPr>
                <w:b/>
              </w:rPr>
              <w:t>Consequence</w:t>
            </w:r>
            <w:r w:rsidR="00E826F8">
              <w:rPr>
                <w:b/>
              </w:rPr>
              <w:t xml:space="preserve"> if Broken</w:t>
            </w:r>
          </w:p>
        </w:tc>
      </w:tr>
      <w:tr w:rsidR="00F74E84" w:rsidTr="00102FC6">
        <w:trPr>
          <w:trHeight w:val="221"/>
        </w:trPr>
        <w:tc>
          <w:tcPr>
            <w:tcW w:w="4189" w:type="dxa"/>
          </w:tcPr>
          <w:p w:rsidR="00F74E84" w:rsidRDefault="00324341" w:rsidP="00DC160A">
            <w:pPr>
              <w:pStyle w:val="NoSpacing"/>
              <w:spacing w:before="40" w:after="40"/>
            </w:pPr>
            <w:r>
              <w:t>No more than 2 hours of screen</w:t>
            </w:r>
            <w:r w:rsidR="00273539">
              <w:t xml:space="preserve"> </w:t>
            </w:r>
            <w:r w:rsidR="007F761F">
              <w:t xml:space="preserve">time </w:t>
            </w:r>
            <w:r>
              <w:t xml:space="preserve">(TV, computer, tablet) </w:t>
            </w:r>
            <w:r w:rsidR="007F761F">
              <w:t xml:space="preserve">per day </w:t>
            </w:r>
          </w:p>
        </w:tc>
        <w:tc>
          <w:tcPr>
            <w:tcW w:w="4189" w:type="dxa"/>
          </w:tcPr>
          <w:p w:rsidR="00273539" w:rsidRDefault="00273539" w:rsidP="00FF5F55">
            <w:pPr>
              <w:pStyle w:val="NoSpacing"/>
              <w:spacing w:before="40" w:after="40"/>
            </w:pPr>
            <w:r>
              <w:t>Screen</w:t>
            </w:r>
            <w:r w:rsidR="008C731C">
              <w:t xml:space="preserve"> privileges </w:t>
            </w:r>
            <w:r w:rsidR="007F761F">
              <w:t xml:space="preserve">revoked for ___ days </w:t>
            </w:r>
          </w:p>
          <w:p w:rsidR="00F74E84" w:rsidRDefault="00F74E84" w:rsidP="00FF5F55">
            <w:pPr>
              <w:pStyle w:val="NoSpacing"/>
              <w:spacing w:before="40" w:after="40"/>
            </w:pPr>
          </w:p>
        </w:tc>
      </w:tr>
      <w:tr w:rsidR="007F761F" w:rsidTr="00102FC6">
        <w:trPr>
          <w:trHeight w:val="221"/>
        </w:trPr>
        <w:tc>
          <w:tcPr>
            <w:tcW w:w="4189" w:type="dxa"/>
          </w:tcPr>
          <w:p w:rsidR="007F761F" w:rsidRDefault="00FF5F55" w:rsidP="00DC160A">
            <w:pPr>
              <w:pStyle w:val="NoSpacing"/>
              <w:spacing w:before="40" w:after="40"/>
            </w:pPr>
            <w:r>
              <w:t xml:space="preserve">Always tell parent where you are going; provide the phone number of the friend’s parent </w:t>
            </w:r>
          </w:p>
        </w:tc>
        <w:tc>
          <w:tcPr>
            <w:tcW w:w="4189" w:type="dxa"/>
          </w:tcPr>
          <w:p w:rsidR="007F761F" w:rsidRDefault="00FF5F55" w:rsidP="00FF5F55">
            <w:pPr>
              <w:pStyle w:val="NoSpacing"/>
              <w:spacing w:before="40" w:after="40"/>
            </w:pPr>
            <w:r>
              <w:t>Gro</w:t>
            </w:r>
            <w:r w:rsidR="008C731C">
              <w:t>unded</w:t>
            </w:r>
            <w:r w:rsidR="00FD7D61">
              <w:t xml:space="preserve"> for ___ days</w:t>
            </w:r>
          </w:p>
          <w:p w:rsidR="00FD7D61" w:rsidRDefault="00FD7D61" w:rsidP="00FF5F55">
            <w:pPr>
              <w:pStyle w:val="NoSpacing"/>
              <w:spacing w:before="40" w:after="40"/>
            </w:pPr>
            <w:r>
              <w:t>Cell phone privileges revoked for ___ days</w:t>
            </w:r>
          </w:p>
        </w:tc>
      </w:tr>
      <w:tr w:rsidR="00FF5F55" w:rsidTr="00102FC6">
        <w:trPr>
          <w:trHeight w:val="221"/>
        </w:trPr>
        <w:tc>
          <w:tcPr>
            <w:tcW w:w="4189" w:type="dxa"/>
          </w:tcPr>
          <w:p w:rsidR="00FF5F55" w:rsidRDefault="00DC160A" w:rsidP="00FF5F55">
            <w:pPr>
              <w:pStyle w:val="NoSpacing"/>
              <w:spacing w:before="40" w:after="40"/>
            </w:pPr>
            <w:r>
              <w:t>H</w:t>
            </w:r>
            <w:r w:rsidR="00FF5F55">
              <w:t>ome by 6:00pm for family dinner</w:t>
            </w:r>
          </w:p>
        </w:tc>
        <w:tc>
          <w:tcPr>
            <w:tcW w:w="4189" w:type="dxa"/>
          </w:tcPr>
          <w:p w:rsidR="00FF5F55" w:rsidRDefault="00FF5F55" w:rsidP="00FF5F55">
            <w:pPr>
              <w:pStyle w:val="NoSpacing"/>
              <w:spacing w:before="40" w:after="40"/>
            </w:pPr>
            <w:r>
              <w:t xml:space="preserve">If you are late without calling to give a valid reason, you will cook </w:t>
            </w:r>
            <w:r w:rsidR="00E826F8">
              <w:t xml:space="preserve">and clean up </w:t>
            </w:r>
            <w:r>
              <w:t>dinner for the family for one week</w:t>
            </w:r>
          </w:p>
        </w:tc>
      </w:tr>
      <w:tr w:rsidR="00FF5F55" w:rsidTr="00102FC6">
        <w:trPr>
          <w:trHeight w:val="221"/>
        </w:trPr>
        <w:tc>
          <w:tcPr>
            <w:tcW w:w="4189" w:type="dxa"/>
          </w:tcPr>
          <w:p w:rsidR="00FF5F55" w:rsidRDefault="00FF5F55" w:rsidP="00FF5F55">
            <w:pPr>
              <w:pStyle w:val="NoSpacing"/>
              <w:spacing w:before="40" w:after="40"/>
            </w:pPr>
            <w:r>
              <w:t>Bedtim</w:t>
            </w:r>
            <w:r w:rsidR="00102FC6">
              <w:t>e is 10:00pm (no screens by 9:00pm</w:t>
            </w:r>
            <w:r>
              <w:t>)</w:t>
            </w:r>
          </w:p>
        </w:tc>
        <w:tc>
          <w:tcPr>
            <w:tcW w:w="4189" w:type="dxa"/>
          </w:tcPr>
          <w:p w:rsidR="00FF5F55" w:rsidRDefault="00102FC6" w:rsidP="008C731C">
            <w:pPr>
              <w:pStyle w:val="NoSpacing"/>
              <w:spacing w:before="40" w:after="40"/>
            </w:pPr>
            <w:r>
              <w:t>No excuses</w:t>
            </w:r>
            <w:r w:rsidR="00FF5F55">
              <w:t xml:space="preserve"> </w:t>
            </w:r>
            <w:r w:rsidR="00545C3B">
              <w:t>or arguments</w:t>
            </w:r>
          </w:p>
        </w:tc>
      </w:tr>
    </w:tbl>
    <w:p w:rsidR="009B6698" w:rsidRDefault="009B6698" w:rsidP="009B6698">
      <w:pPr>
        <w:pStyle w:val="NoSpacing"/>
        <w:jc w:val="center"/>
      </w:pPr>
    </w:p>
    <w:p w:rsidR="00F74E84" w:rsidRDefault="009B6698" w:rsidP="009B6698">
      <w:pPr>
        <w:pStyle w:val="NoSpacing"/>
        <w:jc w:val="center"/>
      </w:pPr>
      <w:r>
        <w:t xml:space="preserve">Your house rules and consequences may look different. The key is to have </w:t>
      </w:r>
      <w:r w:rsidR="004A70FF">
        <w:t>house rules and consequences clearly stated.</w:t>
      </w:r>
    </w:p>
    <w:p w:rsidR="00D01B8B" w:rsidRDefault="00D01B8B" w:rsidP="00793996">
      <w:pPr>
        <w:jc w:val="center"/>
      </w:pPr>
      <w:r w:rsidRPr="00183BE0">
        <w:rPr>
          <w:b/>
        </w:rPr>
        <w:t>Chore C</w:t>
      </w:r>
      <w:r w:rsidR="00793996" w:rsidRPr="00183BE0">
        <w:rPr>
          <w:b/>
        </w:rPr>
        <w:t>harts</w:t>
      </w:r>
      <w:r w:rsidR="00793996">
        <w:t xml:space="preserve"> are another good idea.  </w:t>
      </w:r>
      <w:r w:rsidR="00183BE0">
        <w:t>It is everyone’s responsibility to keep the home clean and organized.</w:t>
      </w:r>
    </w:p>
    <w:p w:rsidR="00793996" w:rsidRPr="00793996" w:rsidRDefault="00793996" w:rsidP="00793996">
      <w:pPr>
        <w:jc w:val="center"/>
        <w:rPr>
          <w:b/>
        </w:rPr>
      </w:pPr>
      <w:r w:rsidRPr="00793996">
        <w:rPr>
          <w:b/>
        </w:rPr>
        <w:t>Here is a sample Chore Chart</w:t>
      </w:r>
      <w:r>
        <w:rPr>
          <w:b/>
        </w:rPr>
        <w:t>:</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183BE0" w:rsidTr="00BB3127">
        <w:tc>
          <w:tcPr>
            <w:tcW w:w="1798" w:type="dxa"/>
            <w:shd w:val="clear" w:color="auto" w:fill="DEEAF6" w:themeFill="accent1" w:themeFillTint="33"/>
          </w:tcPr>
          <w:p w:rsidR="00D01B8B" w:rsidRDefault="00D01B8B" w:rsidP="00BB3127">
            <w:pPr>
              <w:spacing w:before="40" w:after="40"/>
              <w:jc w:val="center"/>
            </w:pPr>
            <w:r>
              <w:t>(Child’s Name)</w:t>
            </w:r>
          </w:p>
        </w:tc>
        <w:tc>
          <w:tcPr>
            <w:tcW w:w="1798" w:type="dxa"/>
            <w:shd w:val="clear" w:color="auto" w:fill="FFF2CC" w:themeFill="accent4" w:themeFillTint="33"/>
          </w:tcPr>
          <w:p w:rsidR="00D01B8B" w:rsidRPr="00212F40" w:rsidRDefault="00D01B8B" w:rsidP="00BB3127">
            <w:pPr>
              <w:spacing w:before="40" w:after="40"/>
              <w:jc w:val="center"/>
              <w:rPr>
                <w:b/>
              </w:rPr>
            </w:pPr>
            <w:r w:rsidRPr="00212F40">
              <w:rPr>
                <w:b/>
              </w:rPr>
              <w:t>Monday</w:t>
            </w:r>
          </w:p>
        </w:tc>
        <w:tc>
          <w:tcPr>
            <w:tcW w:w="1798" w:type="dxa"/>
            <w:shd w:val="clear" w:color="auto" w:fill="FFF2CC" w:themeFill="accent4" w:themeFillTint="33"/>
          </w:tcPr>
          <w:p w:rsidR="00D01B8B" w:rsidRPr="00212F40" w:rsidRDefault="00D01B8B" w:rsidP="00BB3127">
            <w:pPr>
              <w:spacing w:before="40" w:after="40"/>
              <w:jc w:val="center"/>
              <w:rPr>
                <w:b/>
              </w:rPr>
            </w:pPr>
            <w:r w:rsidRPr="00212F40">
              <w:rPr>
                <w:b/>
              </w:rPr>
              <w:t>Tuesday</w:t>
            </w:r>
          </w:p>
        </w:tc>
        <w:tc>
          <w:tcPr>
            <w:tcW w:w="1798" w:type="dxa"/>
            <w:shd w:val="clear" w:color="auto" w:fill="FFF2CC" w:themeFill="accent4" w:themeFillTint="33"/>
          </w:tcPr>
          <w:p w:rsidR="00D01B8B" w:rsidRPr="00212F40" w:rsidRDefault="00D01B8B" w:rsidP="00BB3127">
            <w:pPr>
              <w:spacing w:before="40" w:after="40"/>
              <w:jc w:val="center"/>
              <w:rPr>
                <w:b/>
              </w:rPr>
            </w:pPr>
            <w:r w:rsidRPr="00212F40">
              <w:rPr>
                <w:b/>
              </w:rPr>
              <w:t>Wednesday</w:t>
            </w:r>
          </w:p>
        </w:tc>
        <w:tc>
          <w:tcPr>
            <w:tcW w:w="1799" w:type="dxa"/>
            <w:shd w:val="clear" w:color="auto" w:fill="FFF2CC" w:themeFill="accent4" w:themeFillTint="33"/>
          </w:tcPr>
          <w:p w:rsidR="00D01B8B" w:rsidRPr="00212F40" w:rsidRDefault="00D01B8B" w:rsidP="00BB3127">
            <w:pPr>
              <w:spacing w:before="40" w:after="40"/>
              <w:jc w:val="center"/>
              <w:rPr>
                <w:b/>
              </w:rPr>
            </w:pPr>
            <w:r w:rsidRPr="00212F40">
              <w:rPr>
                <w:b/>
              </w:rPr>
              <w:t>Thursday</w:t>
            </w:r>
          </w:p>
        </w:tc>
        <w:tc>
          <w:tcPr>
            <w:tcW w:w="1799" w:type="dxa"/>
            <w:shd w:val="clear" w:color="auto" w:fill="FFF2CC" w:themeFill="accent4" w:themeFillTint="33"/>
          </w:tcPr>
          <w:p w:rsidR="00D01B8B" w:rsidRPr="00212F40" w:rsidRDefault="00D01B8B" w:rsidP="00BB3127">
            <w:pPr>
              <w:spacing w:before="40" w:after="40"/>
              <w:jc w:val="center"/>
              <w:rPr>
                <w:b/>
              </w:rPr>
            </w:pPr>
            <w:r w:rsidRPr="00212F40">
              <w:rPr>
                <w:b/>
              </w:rPr>
              <w:t>Friday</w:t>
            </w:r>
          </w:p>
        </w:tc>
      </w:tr>
      <w:tr w:rsidR="00183BE0" w:rsidTr="00BB3127">
        <w:tc>
          <w:tcPr>
            <w:tcW w:w="1798" w:type="dxa"/>
            <w:shd w:val="clear" w:color="auto" w:fill="E2EFD9" w:themeFill="accent6" w:themeFillTint="33"/>
          </w:tcPr>
          <w:p w:rsidR="00D01B8B" w:rsidRDefault="00D01B8B" w:rsidP="00BB3127">
            <w:pPr>
              <w:spacing w:before="40" w:after="40"/>
              <w:rPr>
                <w:b/>
              </w:rPr>
            </w:pPr>
            <w:r w:rsidRPr="00212F40">
              <w:rPr>
                <w:b/>
              </w:rPr>
              <w:t>Wash Dishes</w:t>
            </w:r>
          </w:p>
          <w:p w:rsidR="00D01B8B" w:rsidRPr="00212F40" w:rsidRDefault="00D01B8B" w:rsidP="00793996">
            <w:pPr>
              <w:spacing w:before="40" w:after="40"/>
              <w:jc w:val="center"/>
              <w:rPr>
                <w:b/>
              </w:rPr>
            </w:pPr>
            <w:r>
              <w:rPr>
                <w:noProof/>
              </w:rPr>
              <w:drawing>
                <wp:inline distT="0" distB="0" distL="0" distR="0" wp14:anchorId="78183B6E" wp14:editId="54ACDCED">
                  <wp:extent cx="824948" cy="751946"/>
                  <wp:effectExtent l="0" t="0" r="0" b="0"/>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5459" cy="779757"/>
                          </a:xfrm>
                          <a:prstGeom prst="rect">
                            <a:avLst/>
                          </a:prstGeom>
                          <a:noFill/>
                          <a:ln>
                            <a:noFill/>
                          </a:ln>
                        </pic:spPr>
                      </pic:pic>
                    </a:graphicData>
                  </a:graphic>
                </wp:inline>
              </w:drawing>
            </w:r>
          </w:p>
        </w:tc>
        <w:tc>
          <w:tcPr>
            <w:tcW w:w="1798" w:type="dxa"/>
          </w:tcPr>
          <w:p w:rsidR="00D01B8B" w:rsidRDefault="00183BE0" w:rsidP="00183BE0">
            <w:pPr>
              <w:spacing w:before="40" w:after="40"/>
              <w:jc w:val="center"/>
            </w:pPr>
            <w:r>
              <w:rPr>
                <w:noProof/>
              </w:rPr>
              <w:drawing>
                <wp:anchor distT="0" distB="0" distL="114300" distR="114300" simplePos="0" relativeHeight="251691008" behindDoc="0" locked="0" layoutInCell="1" allowOverlap="1" wp14:anchorId="36CBB330" wp14:editId="3FA5FC2C">
                  <wp:simplePos x="0" y="0"/>
                  <wp:positionH relativeFrom="column">
                    <wp:posOffset>233045</wp:posOffset>
                  </wp:positionH>
                  <wp:positionV relativeFrom="paragraph">
                    <wp:posOffset>227965</wp:posOffset>
                  </wp:positionV>
                  <wp:extent cx="553085" cy="526415"/>
                  <wp:effectExtent l="0" t="0" r="0" b="6985"/>
                  <wp:wrapSquare wrapText="bothSides"/>
                  <wp:docPr id="200" name="Picture 20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085" cy="526415"/>
                          </a:xfrm>
                          <a:prstGeom prst="rect">
                            <a:avLst/>
                          </a:prstGeom>
                          <a:noFill/>
                          <a:ln>
                            <a:noFill/>
                          </a:ln>
                        </pic:spPr>
                      </pic:pic>
                    </a:graphicData>
                  </a:graphic>
                </wp:anchor>
              </w:drawing>
            </w:r>
          </w:p>
        </w:tc>
        <w:tc>
          <w:tcPr>
            <w:tcW w:w="1798" w:type="dxa"/>
          </w:tcPr>
          <w:p w:rsidR="00D01B8B" w:rsidRDefault="00D01B8B" w:rsidP="00BB3127">
            <w:pPr>
              <w:spacing w:before="40" w:after="40"/>
              <w:jc w:val="center"/>
            </w:pPr>
          </w:p>
        </w:tc>
        <w:tc>
          <w:tcPr>
            <w:tcW w:w="1798" w:type="dxa"/>
          </w:tcPr>
          <w:p w:rsidR="00D01B8B" w:rsidRDefault="00D01B8B" w:rsidP="00BB3127">
            <w:pPr>
              <w:spacing w:before="40" w:after="40"/>
              <w:jc w:val="center"/>
            </w:pPr>
          </w:p>
        </w:tc>
        <w:tc>
          <w:tcPr>
            <w:tcW w:w="1799" w:type="dxa"/>
          </w:tcPr>
          <w:p w:rsidR="00D01B8B" w:rsidRDefault="00D01B8B" w:rsidP="00BB3127">
            <w:pPr>
              <w:spacing w:before="40" w:after="40"/>
              <w:jc w:val="center"/>
            </w:pPr>
          </w:p>
        </w:tc>
        <w:tc>
          <w:tcPr>
            <w:tcW w:w="1799" w:type="dxa"/>
          </w:tcPr>
          <w:p w:rsidR="00D01B8B" w:rsidRDefault="00D01B8B" w:rsidP="00BB3127">
            <w:pPr>
              <w:spacing w:before="40" w:after="40"/>
              <w:jc w:val="center"/>
            </w:pPr>
          </w:p>
        </w:tc>
      </w:tr>
      <w:tr w:rsidR="00183BE0" w:rsidTr="00B2370F">
        <w:trPr>
          <w:trHeight w:val="1709"/>
        </w:trPr>
        <w:tc>
          <w:tcPr>
            <w:tcW w:w="1798" w:type="dxa"/>
            <w:shd w:val="clear" w:color="auto" w:fill="E2EFD9" w:themeFill="accent6" w:themeFillTint="33"/>
          </w:tcPr>
          <w:p w:rsidR="00D01B8B" w:rsidRDefault="00D01B8B" w:rsidP="00BB3127">
            <w:pPr>
              <w:spacing w:before="40" w:after="40"/>
              <w:rPr>
                <w:b/>
              </w:rPr>
            </w:pPr>
            <w:r>
              <w:rPr>
                <w:b/>
              </w:rPr>
              <w:t>Clean Bathroom</w:t>
            </w:r>
          </w:p>
          <w:p w:rsidR="00B2370F" w:rsidRPr="00212F40" w:rsidRDefault="00B2370F" w:rsidP="00B2370F">
            <w:pPr>
              <w:spacing w:before="40" w:after="40"/>
              <w:jc w:val="center"/>
              <w:rPr>
                <w:b/>
              </w:rPr>
            </w:pPr>
            <w:r>
              <w:rPr>
                <w:noProof/>
              </w:rPr>
              <w:drawing>
                <wp:inline distT="0" distB="0" distL="0" distR="0" wp14:anchorId="5A3C5193" wp14:editId="57126132">
                  <wp:extent cx="819044" cy="775252"/>
                  <wp:effectExtent l="0" t="0" r="635" b="6350"/>
                  <wp:docPr id="198" name="Picture 19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0631" cy="786220"/>
                          </a:xfrm>
                          <a:prstGeom prst="rect">
                            <a:avLst/>
                          </a:prstGeom>
                          <a:noFill/>
                          <a:ln>
                            <a:noFill/>
                          </a:ln>
                        </pic:spPr>
                      </pic:pic>
                    </a:graphicData>
                  </a:graphic>
                </wp:inline>
              </w:drawing>
            </w:r>
          </w:p>
        </w:tc>
        <w:tc>
          <w:tcPr>
            <w:tcW w:w="1798" w:type="dxa"/>
          </w:tcPr>
          <w:p w:rsidR="00D01B8B" w:rsidRDefault="00D01B8B" w:rsidP="00BB3127">
            <w:pPr>
              <w:spacing w:before="40" w:after="40"/>
              <w:jc w:val="center"/>
            </w:pPr>
          </w:p>
        </w:tc>
        <w:tc>
          <w:tcPr>
            <w:tcW w:w="1798" w:type="dxa"/>
          </w:tcPr>
          <w:p w:rsidR="00D01B8B" w:rsidRDefault="00183BE0" w:rsidP="00BB3127">
            <w:pPr>
              <w:spacing w:before="40" w:after="40"/>
              <w:jc w:val="center"/>
            </w:pPr>
            <w:r>
              <w:rPr>
                <w:noProof/>
              </w:rPr>
              <w:drawing>
                <wp:anchor distT="0" distB="0" distL="114300" distR="114300" simplePos="0" relativeHeight="251688960" behindDoc="0" locked="0" layoutInCell="1" allowOverlap="1" wp14:anchorId="7E2E7642" wp14:editId="577BB969">
                  <wp:simplePos x="0" y="0"/>
                  <wp:positionH relativeFrom="column">
                    <wp:posOffset>204911</wp:posOffset>
                  </wp:positionH>
                  <wp:positionV relativeFrom="paragraph">
                    <wp:posOffset>296186</wp:posOffset>
                  </wp:positionV>
                  <wp:extent cx="553583" cy="526774"/>
                  <wp:effectExtent l="0" t="0" r="0" b="6985"/>
                  <wp:wrapSquare wrapText="bothSides"/>
                  <wp:docPr id="199" name="Picture 19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583" cy="526774"/>
                          </a:xfrm>
                          <a:prstGeom prst="rect">
                            <a:avLst/>
                          </a:prstGeom>
                          <a:noFill/>
                          <a:ln>
                            <a:noFill/>
                          </a:ln>
                        </pic:spPr>
                      </pic:pic>
                    </a:graphicData>
                  </a:graphic>
                </wp:anchor>
              </w:drawing>
            </w:r>
          </w:p>
        </w:tc>
        <w:tc>
          <w:tcPr>
            <w:tcW w:w="1798" w:type="dxa"/>
          </w:tcPr>
          <w:p w:rsidR="00D01B8B" w:rsidRDefault="00D01B8B" w:rsidP="00BB3127">
            <w:pPr>
              <w:spacing w:before="40" w:after="40"/>
              <w:jc w:val="center"/>
            </w:pPr>
          </w:p>
        </w:tc>
        <w:tc>
          <w:tcPr>
            <w:tcW w:w="1799" w:type="dxa"/>
          </w:tcPr>
          <w:p w:rsidR="00D01B8B" w:rsidRDefault="00D01B8B" w:rsidP="00BB3127">
            <w:pPr>
              <w:spacing w:before="40" w:after="40"/>
              <w:jc w:val="center"/>
            </w:pPr>
          </w:p>
        </w:tc>
        <w:tc>
          <w:tcPr>
            <w:tcW w:w="1799" w:type="dxa"/>
          </w:tcPr>
          <w:p w:rsidR="00D01B8B" w:rsidRDefault="00D01B8B" w:rsidP="00BB3127">
            <w:pPr>
              <w:spacing w:before="40" w:after="40"/>
              <w:jc w:val="center"/>
            </w:pPr>
          </w:p>
        </w:tc>
      </w:tr>
      <w:tr w:rsidR="00183BE0" w:rsidTr="00BB3127">
        <w:tc>
          <w:tcPr>
            <w:tcW w:w="1798" w:type="dxa"/>
            <w:shd w:val="clear" w:color="auto" w:fill="E2EFD9" w:themeFill="accent6" w:themeFillTint="33"/>
          </w:tcPr>
          <w:p w:rsidR="00D01B8B" w:rsidRDefault="00D01B8B" w:rsidP="00BB3127">
            <w:pPr>
              <w:spacing w:before="40" w:after="40"/>
              <w:rPr>
                <w:b/>
              </w:rPr>
            </w:pPr>
            <w:r w:rsidRPr="00212F40">
              <w:rPr>
                <w:b/>
              </w:rPr>
              <w:t>Laundry</w:t>
            </w:r>
          </w:p>
          <w:p w:rsidR="00D01B8B" w:rsidRPr="00212F40" w:rsidRDefault="00793996" w:rsidP="00BB3127">
            <w:pPr>
              <w:spacing w:before="40" w:after="40"/>
              <w:jc w:val="center"/>
              <w:rPr>
                <w:b/>
              </w:rPr>
            </w:pPr>
            <w:r>
              <w:rPr>
                <w:noProof/>
              </w:rPr>
              <w:drawing>
                <wp:inline distT="0" distB="0" distL="0" distR="0">
                  <wp:extent cx="835900" cy="755374"/>
                  <wp:effectExtent l="0" t="0" r="2540" b="6985"/>
                  <wp:docPr id="193" name="Picture 193" descr="Image result for doing laund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doing laundry clip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8701" cy="766941"/>
                          </a:xfrm>
                          <a:prstGeom prst="rect">
                            <a:avLst/>
                          </a:prstGeom>
                          <a:noFill/>
                          <a:ln>
                            <a:noFill/>
                          </a:ln>
                        </pic:spPr>
                      </pic:pic>
                    </a:graphicData>
                  </a:graphic>
                </wp:inline>
              </w:drawing>
            </w:r>
          </w:p>
        </w:tc>
        <w:tc>
          <w:tcPr>
            <w:tcW w:w="1798" w:type="dxa"/>
          </w:tcPr>
          <w:p w:rsidR="00D01B8B" w:rsidRDefault="00D01B8B" w:rsidP="00BB3127">
            <w:pPr>
              <w:spacing w:before="40" w:after="40"/>
              <w:jc w:val="center"/>
            </w:pPr>
          </w:p>
        </w:tc>
        <w:tc>
          <w:tcPr>
            <w:tcW w:w="1798" w:type="dxa"/>
          </w:tcPr>
          <w:p w:rsidR="00D01B8B" w:rsidRDefault="00D01B8B" w:rsidP="00BB3127">
            <w:pPr>
              <w:spacing w:before="40" w:after="40"/>
              <w:jc w:val="center"/>
            </w:pPr>
          </w:p>
        </w:tc>
        <w:tc>
          <w:tcPr>
            <w:tcW w:w="1798" w:type="dxa"/>
          </w:tcPr>
          <w:p w:rsidR="00D01B8B" w:rsidRDefault="00183BE0" w:rsidP="00BB3127">
            <w:pPr>
              <w:spacing w:before="40" w:after="40"/>
              <w:jc w:val="center"/>
            </w:pPr>
            <w:r>
              <w:rPr>
                <w:noProof/>
              </w:rPr>
              <w:drawing>
                <wp:anchor distT="0" distB="0" distL="114300" distR="114300" simplePos="0" relativeHeight="251693056" behindDoc="0" locked="0" layoutInCell="1" allowOverlap="1" wp14:anchorId="36CBB330" wp14:editId="3FA5FC2C">
                  <wp:simplePos x="0" y="0"/>
                  <wp:positionH relativeFrom="column">
                    <wp:posOffset>206182</wp:posOffset>
                  </wp:positionH>
                  <wp:positionV relativeFrom="paragraph">
                    <wp:posOffset>247843</wp:posOffset>
                  </wp:positionV>
                  <wp:extent cx="553583" cy="526774"/>
                  <wp:effectExtent l="0" t="0" r="0" b="6985"/>
                  <wp:wrapSquare wrapText="bothSides"/>
                  <wp:docPr id="201" name="Picture 20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583" cy="526774"/>
                          </a:xfrm>
                          <a:prstGeom prst="rect">
                            <a:avLst/>
                          </a:prstGeom>
                          <a:noFill/>
                          <a:ln>
                            <a:noFill/>
                          </a:ln>
                        </pic:spPr>
                      </pic:pic>
                    </a:graphicData>
                  </a:graphic>
                </wp:anchor>
              </w:drawing>
            </w:r>
          </w:p>
        </w:tc>
        <w:tc>
          <w:tcPr>
            <w:tcW w:w="1799" w:type="dxa"/>
          </w:tcPr>
          <w:p w:rsidR="00D01B8B" w:rsidRDefault="00D01B8B" w:rsidP="00BB3127">
            <w:pPr>
              <w:spacing w:before="40" w:after="40"/>
              <w:jc w:val="center"/>
            </w:pPr>
          </w:p>
        </w:tc>
        <w:tc>
          <w:tcPr>
            <w:tcW w:w="1799" w:type="dxa"/>
          </w:tcPr>
          <w:p w:rsidR="00D01B8B" w:rsidRDefault="00D01B8B" w:rsidP="00BB3127">
            <w:pPr>
              <w:spacing w:before="40" w:after="40"/>
              <w:jc w:val="center"/>
            </w:pPr>
          </w:p>
        </w:tc>
      </w:tr>
      <w:tr w:rsidR="00183BE0" w:rsidTr="00BB3127">
        <w:tc>
          <w:tcPr>
            <w:tcW w:w="1798" w:type="dxa"/>
            <w:shd w:val="clear" w:color="auto" w:fill="E2EFD9" w:themeFill="accent6" w:themeFillTint="33"/>
          </w:tcPr>
          <w:p w:rsidR="00D01B8B" w:rsidRDefault="00D01B8B" w:rsidP="00BB3127">
            <w:pPr>
              <w:spacing w:before="40" w:after="40"/>
              <w:rPr>
                <w:b/>
              </w:rPr>
            </w:pPr>
            <w:r w:rsidRPr="00212F40">
              <w:rPr>
                <w:b/>
              </w:rPr>
              <w:t>Sweep and Mop</w:t>
            </w:r>
          </w:p>
          <w:p w:rsidR="00D01B8B" w:rsidRPr="00212F40" w:rsidRDefault="00D01B8B" w:rsidP="00BB3127">
            <w:pPr>
              <w:spacing w:before="40" w:after="40"/>
              <w:jc w:val="center"/>
              <w:rPr>
                <w:b/>
              </w:rPr>
            </w:pPr>
            <w:r>
              <w:rPr>
                <w:noProof/>
              </w:rPr>
              <w:drawing>
                <wp:inline distT="0" distB="0" distL="0" distR="0" wp14:anchorId="0F9DBDE8" wp14:editId="318B1538">
                  <wp:extent cx="824009" cy="823750"/>
                  <wp:effectExtent l="0" t="0" r="0" b="0"/>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rotWithShape="1">
                          <a:blip r:embed="rId21">
                            <a:extLst>
                              <a:ext uri="{28A0092B-C50C-407E-A947-70E740481C1C}">
                                <a14:useLocalDpi xmlns:a14="http://schemas.microsoft.com/office/drawing/2010/main" val="0"/>
                              </a:ext>
                            </a:extLst>
                          </a:blip>
                          <a:srcRect t="10085" b="7969"/>
                          <a:stretch/>
                        </pic:blipFill>
                        <pic:spPr bwMode="auto">
                          <a:xfrm>
                            <a:off x="0" y="0"/>
                            <a:ext cx="851051" cy="8507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98" w:type="dxa"/>
          </w:tcPr>
          <w:p w:rsidR="00D01B8B" w:rsidRDefault="00D01B8B" w:rsidP="00BB3127">
            <w:pPr>
              <w:spacing w:before="40" w:after="40"/>
              <w:jc w:val="center"/>
            </w:pPr>
          </w:p>
        </w:tc>
        <w:tc>
          <w:tcPr>
            <w:tcW w:w="1798" w:type="dxa"/>
          </w:tcPr>
          <w:p w:rsidR="00D01B8B" w:rsidRDefault="00D01B8B" w:rsidP="00BB3127">
            <w:pPr>
              <w:spacing w:before="40" w:after="40"/>
              <w:jc w:val="center"/>
            </w:pPr>
          </w:p>
        </w:tc>
        <w:tc>
          <w:tcPr>
            <w:tcW w:w="1798" w:type="dxa"/>
          </w:tcPr>
          <w:p w:rsidR="00D01B8B" w:rsidRDefault="00D01B8B" w:rsidP="00BB3127">
            <w:pPr>
              <w:spacing w:before="40" w:after="40"/>
              <w:jc w:val="center"/>
            </w:pPr>
          </w:p>
        </w:tc>
        <w:tc>
          <w:tcPr>
            <w:tcW w:w="1799" w:type="dxa"/>
          </w:tcPr>
          <w:p w:rsidR="00D01B8B" w:rsidRDefault="00183BE0" w:rsidP="00BB3127">
            <w:pPr>
              <w:spacing w:before="40" w:after="40"/>
              <w:jc w:val="center"/>
            </w:pPr>
            <w:r>
              <w:rPr>
                <w:noProof/>
              </w:rPr>
              <w:drawing>
                <wp:anchor distT="0" distB="0" distL="114300" distR="114300" simplePos="0" relativeHeight="251695104" behindDoc="0" locked="0" layoutInCell="1" allowOverlap="1" wp14:anchorId="36CBB330" wp14:editId="3FA5FC2C">
                  <wp:simplePos x="0" y="0"/>
                  <wp:positionH relativeFrom="column">
                    <wp:posOffset>247208</wp:posOffset>
                  </wp:positionH>
                  <wp:positionV relativeFrom="paragraph">
                    <wp:posOffset>257147</wp:posOffset>
                  </wp:positionV>
                  <wp:extent cx="553583" cy="526774"/>
                  <wp:effectExtent l="0" t="0" r="0" b="6985"/>
                  <wp:wrapSquare wrapText="bothSides"/>
                  <wp:docPr id="202" name="Picture 20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583" cy="526774"/>
                          </a:xfrm>
                          <a:prstGeom prst="rect">
                            <a:avLst/>
                          </a:prstGeom>
                          <a:noFill/>
                          <a:ln>
                            <a:noFill/>
                          </a:ln>
                        </pic:spPr>
                      </pic:pic>
                    </a:graphicData>
                  </a:graphic>
                </wp:anchor>
              </w:drawing>
            </w:r>
          </w:p>
        </w:tc>
        <w:tc>
          <w:tcPr>
            <w:tcW w:w="1799" w:type="dxa"/>
          </w:tcPr>
          <w:p w:rsidR="00D01B8B" w:rsidRDefault="00D01B8B" w:rsidP="00BB3127">
            <w:pPr>
              <w:spacing w:before="40" w:after="40"/>
              <w:jc w:val="center"/>
            </w:pPr>
          </w:p>
        </w:tc>
      </w:tr>
      <w:tr w:rsidR="00183BE0" w:rsidTr="00BB3127">
        <w:tc>
          <w:tcPr>
            <w:tcW w:w="1798" w:type="dxa"/>
            <w:shd w:val="clear" w:color="auto" w:fill="E2EFD9" w:themeFill="accent6" w:themeFillTint="33"/>
          </w:tcPr>
          <w:p w:rsidR="00D01B8B" w:rsidRDefault="00D01B8B" w:rsidP="00BB3127">
            <w:pPr>
              <w:spacing w:before="40" w:after="40"/>
              <w:rPr>
                <w:b/>
              </w:rPr>
            </w:pPr>
            <w:r w:rsidRPr="00212F40">
              <w:rPr>
                <w:b/>
              </w:rPr>
              <w:t>Cook</w:t>
            </w:r>
          </w:p>
          <w:p w:rsidR="00D01B8B" w:rsidRPr="00212F40" w:rsidRDefault="00D01B8B" w:rsidP="00BB3127">
            <w:pPr>
              <w:spacing w:before="40" w:after="40"/>
              <w:jc w:val="center"/>
              <w:rPr>
                <w:b/>
              </w:rPr>
            </w:pPr>
            <w:r>
              <w:rPr>
                <w:noProof/>
              </w:rPr>
              <w:drawing>
                <wp:inline distT="0" distB="0" distL="0" distR="0" wp14:anchorId="3FB9D811" wp14:editId="57A2CC08">
                  <wp:extent cx="834887" cy="834887"/>
                  <wp:effectExtent l="0" t="0" r="3810" b="3810"/>
                  <wp:docPr id="192" name="Picture 192" descr="Image result for coo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cook clip 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2230" cy="872230"/>
                          </a:xfrm>
                          <a:prstGeom prst="rect">
                            <a:avLst/>
                          </a:prstGeom>
                          <a:noFill/>
                          <a:ln>
                            <a:noFill/>
                          </a:ln>
                        </pic:spPr>
                      </pic:pic>
                    </a:graphicData>
                  </a:graphic>
                </wp:inline>
              </w:drawing>
            </w:r>
          </w:p>
        </w:tc>
        <w:tc>
          <w:tcPr>
            <w:tcW w:w="1798" w:type="dxa"/>
          </w:tcPr>
          <w:p w:rsidR="00D01B8B" w:rsidRDefault="00D01B8B" w:rsidP="00BB3127">
            <w:pPr>
              <w:spacing w:before="40" w:after="40"/>
              <w:jc w:val="center"/>
            </w:pPr>
          </w:p>
        </w:tc>
        <w:tc>
          <w:tcPr>
            <w:tcW w:w="1798" w:type="dxa"/>
          </w:tcPr>
          <w:p w:rsidR="00D01B8B" w:rsidRDefault="00D01B8B" w:rsidP="00BB3127">
            <w:pPr>
              <w:spacing w:before="40" w:after="40"/>
              <w:jc w:val="center"/>
            </w:pPr>
          </w:p>
        </w:tc>
        <w:tc>
          <w:tcPr>
            <w:tcW w:w="1798" w:type="dxa"/>
          </w:tcPr>
          <w:p w:rsidR="00D01B8B" w:rsidRDefault="00D01B8B" w:rsidP="00BB3127">
            <w:pPr>
              <w:spacing w:before="40" w:after="40"/>
              <w:jc w:val="center"/>
            </w:pPr>
          </w:p>
        </w:tc>
        <w:tc>
          <w:tcPr>
            <w:tcW w:w="1799" w:type="dxa"/>
          </w:tcPr>
          <w:p w:rsidR="00D01B8B" w:rsidRDefault="00D01B8B" w:rsidP="00BB3127">
            <w:pPr>
              <w:spacing w:before="40" w:after="40"/>
              <w:jc w:val="center"/>
            </w:pPr>
          </w:p>
        </w:tc>
        <w:tc>
          <w:tcPr>
            <w:tcW w:w="1799" w:type="dxa"/>
          </w:tcPr>
          <w:p w:rsidR="00D01B8B" w:rsidRDefault="00183BE0" w:rsidP="00BB3127">
            <w:pPr>
              <w:spacing w:before="40" w:after="40"/>
              <w:jc w:val="center"/>
            </w:pPr>
            <w:r>
              <w:rPr>
                <w:noProof/>
              </w:rPr>
              <w:drawing>
                <wp:anchor distT="0" distB="0" distL="114300" distR="114300" simplePos="0" relativeHeight="251697152" behindDoc="0" locked="0" layoutInCell="1" allowOverlap="1" wp14:anchorId="36CBB330" wp14:editId="3FA5FC2C">
                  <wp:simplePos x="0" y="0"/>
                  <wp:positionH relativeFrom="column">
                    <wp:posOffset>247843</wp:posOffset>
                  </wp:positionH>
                  <wp:positionV relativeFrom="paragraph">
                    <wp:posOffset>273216</wp:posOffset>
                  </wp:positionV>
                  <wp:extent cx="553583" cy="526774"/>
                  <wp:effectExtent l="0" t="0" r="0" b="6985"/>
                  <wp:wrapSquare wrapText="bothSides"/>
                  <wp:docPr id="203" name="Picture 20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583" cy="526774"/>
                          </a:xfrm>
                          <a:prstGeom prst="rect">
                            <a:avLst/>
                          </a:prstGeom>
                          <a:noFill/>
                          <a:ln>
                            <a:noFill/>
                          </a:ln>
                        </pic:spPr>
                      </pic:pic>
                    </a:graphicData>
                  </a:graphic>
                </wp:anchor>
              </w:drawing>
            </w:r>
          </w:p>
        </w:tc>
      </w:tr>
    </w:tbl>
    <w:p w:rsidR="00D01B8B" w:rsidRDefault="00D01B8B" w:rsidP="00D01B8B"/>
    <w:p w:rsidR="00D01B8B" w:rsidRDefault="00D01B8B" w:rsidP="00D01B8B">
      <w:pPr>
        <w:pStyle w:val="NoSpacing"/>
      </w:pPr>
    </w:p>
    <w:p w:rsidR="00FD7D61" w:rsidRPr="00102FC6" w:rsidRDefault="00D53B87" w:rsidP="00D05C88">
      <w:pPr>
        <w:pStyle w:val="NoSpacing"/>
        <w:rPr>
          <w:b/>
          <w:sz w:val="32"/>
          <w:szCs w:val="32"/>
        </w:rPr>
      </w:pPr>
      <w:r>
        <w:rPr>
          <w:noProof/>
        </w:rPr>
        <w:drawing>
          <wp:anchor distT="0" distB="0" distL="114300" distR="114300" simplePos="0" relativeHeight="251698176" behindDoc="1" locked="0" layoutInCell="1" allowOverlap="1" wp14:anchorId="2865E9E5" wp14:editId="68CAB547">
            <wp:simplePos x="0" y="0"/>
            <wp:positionH relativeFrom="margin">
              <wp:align>left</wp:align>
            </wp:positionH>
            <wp:positionV relativeFrom="paragraph">
              <wp:posOffset>68068</wp:posOffset>
            </wp:positionV>
            <wp:extent cx="2665095" cy="1678940"/>
            <wp:effectExtent l="0" t="0" r="1905" b="0"/>
            <wp:wrapTight wrapText="bothSides">
              <wp:wrapPolygon edited="0">
                <wp:start x="0" y="0"/>
                <wp:lineTo x="0" y="21322"/>
                <wp:lineTo x="21461" y="21322"/>
                <wp:lineTo x="21461" y="0"/>
                <wp:lineTo x="0" y="0"/>
              </wp:wrapPolygon>
            </wp:wrapTight>
            <wp:docPr id="204" name="Picture 204" descr="Image result for baby to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baby to chil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0951" t="16949" r="-1"/>
                    <a:stretch/>
                  </pic:blipFill>
                  <pic:spPr bwMode="auto">
                    <a:xfrm>
                      <a:off x="0" y="0"/>
                      <a:ext cx="2665095" cy="1678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2FC6" w:rsidRPr="00102FC6">
        <w:rPr>
          <w:b/>
          <w:sz w:val="32"/>
          <w:szCs w:val="32"/>
        </w:rPr>
        <w:t xml:space="preserve">Parenting </w:t>
      </w:r>
      <w:r w:rsidR="00102FC6">
        <w:rPr>
          <w:b/>
          <w:sz w:val="32"/>
          <w:szCs w:val="32"/>
        </w:rPr>
        <w:t>Tips</w:t>
      </w:r>
      <w:r w:rsidR="0059792A">
        <w:rPr>
          <w:b/>
          <w:sz w:val="32"/>
          <w:szCs w:val="32"/>
        </w:rPr>
        <w:t xml:space="preserve"> for Younger Children</w:t>
      </w:r>
    </w:p>
    <w:p w:rsidR="00183BE0" w:rsidRDefault="00183BE0" w:rsidP="00D05C88">
      <w:pPr>
        <w:pStyle w:val="NoSpacing"/>
        <w:rPr>
          <w:b/>
          <w:sz w:val="24"/>
          <w:szCs w:val="24"/>
        </w:rPr>
      </w:pPr>
    </w:p>
    <w:p w:rsidR="00D05C88" w:rsidRPr="004C6D87" w:rsidRDefault="00D05C88" w:rsidP="00D05C88">
      <w:pPr>
        <w:pStyle w:val="NoSpacing"/>
      </w:pPr>
      <w:r w:rsidRPr="004C6D87">
        <w:rPr>
          <w:b/>
        </w:rPr>
        <w:t>2 year</w:t>
      </w:r>
      <w:r w:rsidR="00FD7D61" w:rsidRPr="004C6D87">
        <w:rPr>
          <w:b/>
        </w:rPr>
        <w:t>s old</w:t>
      </w:r>
      <w:r w:rsidRPr="004C6D87">
        <w:rPr>
          <w:b/>
        </w:rPr>
        <w:t>:</w:t>
      </w:r>
      <w:r w:rsidRPr="004C6D87">
        <w:t xml:space="preserve"> Handle tantrums wit</w:t>
      </w:r>
      <w:r w:rsidR="00FD7D61" w:rsidRPr="004C6D87">
        <w:t>h care. D</w:t>
      </w:r>
      <w:r w:rsidRPr="004C6D87">
        <w:t>on't give in</w:t>
      </w:r>
      <w:r w:rsidR="00FD7D61" w:rsidRPr="004C6D87">
        <w:t xml:space="preserve"> to a tantrum</w:t>
      </w:r>
      <w:r w:rsidRPr="004C6D87">
        <w:t xml:space="preserve">, but remain close by until it stops. </w:t>
      </w:r>
      <w:r w:rsidR="00FD7D61" w:rsidRPr="004C6D87">
        <w:t xml:space="preserve">You may need to remove the child from the situation to help them calm down.  </w:t>
      </w:r>
      <w:r w:rsidRPr="004C6D87">
        <w:t>Then direct your</w:t>
      </w:r>
      <w:r w:rsidR="00FD7D61" w:rsidRPr="004C6D87">
        <w:t xml:space="preserve"> child toward positive behavior; </w:t>
      </w:r>
      <w:r w:rsidR="00FD7D61" w:rsidRPr="004C6D87">
        <w:rPr>
          <w:color w:val="7030A0"/>
        </w:rPr>
        <w:t>show them what the better way to behave looks like</w:t>
      </w:r>
      <w:r w:rsidR="00FD7D61" w:rsidRPr="004C6D87">
        <w:t xml:space="preserve">.    </w:t>
      </w:r>
    </w:p>
    <w:p w:rsidR="00D05C88" w:rsidRPr="004C6D87" w:rsidRDefault="00D05C88" w:rsidP="00D05C88">
      <w:pPr>
        <w:pStyle w:val="NoSpacing"/>
      </w:pPr>
    </w:p>
    <w:p w:rsidR="00D05C88" w:rsidRPr="004C6D87" w:rsidRDefault="00D05C88" w:rsidP="00D05C88">
      <w:pPr>
        <w:pStyle w:val="NoSpacing"/>
      </w:pPr>
      <w:r w:rsidRPr="004C6D87">
        <w:rPr>
          <w:b/>
        </w:rPr>
        <w:t>3 year</w:t>
      </w:r>
      <w:r w:rsidR="00FD7D61" w:rsidRPr="004C6D87">
        <w:rPr>
          <w:b/>
        </w:rPr>
        <w:t>s old</w:t>
      </w:r>
      <w:r w:rsidRPr="004C6D87">
        <w:rPr>
          <w:b/>
        </w:rPr>
        <w:t>:</w:t>
      </w:r>
      <w:r w:rsidR="00FD7D61" w:rsidRPr="004C6D87">
        <w:t xml:space="preserve"> Have your child h</w:t>
      </w:r>
      <w:r w:rsidRPr="004C6D87">
        <w:t>elp with tasks. Rehearse good behavior. Play games to practice routines. For examp</w:t>
      </w:r>
      <w:r w:rsidR="00FD7D61" w:rsidRPr="004C6D87">
        <w:t xml:space="preserve">le, </w:t>
      </w:r>
      <w:r w:rsidR="00FD7D61" w:rsidRPr="004C6D87">
        <w:rPr>
          <w:color w:val="7030A0"/>
        </w:rPr>
        <w:t>play</w:t>
      </w:r>
      <w:r w:rsidR="00EA687E" w:rsidRPr="004C6D87">
        <w:rPr>
          <w:color w:val="7030A0"/>
        </w:rPr>
        <w:t xml:space="preserve"> a song and have</w:t>
      </w:r>
      <w:r w:rsidRPr="004C6D87">
        <w:rPr>
          <w:color w:val="7030A0"/>
        </w:rPr>
        <w:t xml:space="preserve"> your child try to finish three tasks before the music stops</w:t>
      </w:r>
      <w:r w:rsidRPr="004C6D87">
        <w:t>.</w:t>
      </w:r>
      <w:r w:rsidR="00FD7D61" w:rsidRPr="004C6D87">
        <w:t xml:space="preserve"> </w:t>
      </w:r>
    </w:p>
    <w:p w:rsidR="00D05C88" w:rsidRPr="004C6D87" w:rsidRDefault="00D05C88" w:rsidP="00D05C88">
      <w:pPr>
        <w:pStyle w:val="NoSpacing"/>
      </w:pPr>
    </w:p>
    <w:p w:rsidR="00D05C88" w:rsidRPr="004C6D87" w:rsidRDefault="00D05C88" w:rsidP="00D05C88">
      <w:pPr>
        <w:pStyle w:val="NoSpacing"/>
      </w:pPr>
      <w:r w:rsidRPr="004C6D87">
        <w:rPr>
          <w:b/>
        </w:rPr>
        <w:t>4</w:t>
      </w:r>
      <w:r w:rsidR="00FD7D61" w:rsidRPr="004C6D87">
        <w:rPr>
          <w:b/>
        </w:rPr>
        <w:t xml:space="preserve"> years old</w:t>
      </w:r>
      <w:r w:rsidRPr="004C6D87">
        <w:rPr>
          <w:b/>
        </w:rPr>
        <w:t>:</w:t>
      </w:r>
      <w:r w:rsidRPr="004C6D87">
        <w:t xml:space="preserve"> </w:t>
      </w:r>
      <w:r w:rsidR="00EA687E" w:rsidRPr="004C6D87">
        <w:rPr>
          <w:color w:val="7030A0"/>
        </w:rPr>
        <w:t xml:space="preserve">Have the consequence fit the crime </w:t>
      </w:r>
      <w:r w:rsidR="00EA687E" w:rsidRPr="004C6D87">
        <w:t xml:space="preserve">– if he makes a mess, he helps clean it up.  </w:t>
      </w:r>
      <w:r w:rsidRPr="004C6D87">
        <w:t>Handle lies and cheating calmly. Such behavior is normal at this age. Don't shame your child or dwell on whether he did or di</w:t>
      </w:r>
      <w:r w:rsidR="00FD7D61" w:rsidRPr="004C6D87">
        <w:t>d not do something. For example</w:t>
      </w:r>
      <w:r w:rsidRPr="004C6D87">
        <w:t>, if he spills a gla</w:t>
      </w:r>
      <w:r w:rsidR="00FD7D61" w:rsidRPr="004C6D87">
        <w:t>ss of milk, say, "Those cups can be</w:t>
      </w:r>
      <w:r w:rsidRPr="004C6D87">
        <w:t xml:space="preserve"> hard to handle</w:t>
      </w:r>
      <w:r w:rsidR="00FD7D61" w:rsidRPr="004C6D87">
        <w:t xml:space="preserve"> so we have to be </w:t>
      </w:r>
      <w:r w:rsidR="00EA687E" w:rsidRPr="004C6D87">
        <w:t xml:space="preserve">very </w:t>
      </w:r>
      <w:r w:rsidR="00FD7D61" w:rsidRPr="004C6D87">
        <w:t>careful</w:t>
      </w:r>
      <w:r w:rsidRPr="004C6D87">
        <w:t>." Then have him help you clean up. He'll feel understood and less fearful of telling the truth in the future.</w:t>
      </w:r>
      <w:r w:rsidR="00FD7D61" w:rsidRPr="004C6D87">
        <w:t xml:space="preserve">  </w:t>
      </w:r>
    </w:p>
    <w:p w:rsidR="00D05C88" w:rsidRDefault="00D05C88" w:rsidP="00D05C88">
      <w:pPr>
        <w:pStyle w:val="NoSpacing"/>
      </w:pPr>
    </w:p>
    <w:p w:rsidR="00EB6C8C" w:rsidRDefault="00183BE0" w:rsidP="00D05C88">
      <w:pPr>
        <w:pStyle w:val="NoSpacing"/>
      </w:pPr>
      <w:r w:rsidRPr="004A171E">
        <w:rPr>
          <w:noProof/>
          <w:sz w:val="24"/>
          <w:szCs w:val="24"/>
        </w:rPr>
        <mc:AlternateContent>
          <mc:Choice Requires="wps">
            <w:drawing>
              <wp:anchor distT="45720" distB="45720" distL="114300" distR="114300" simplePos="0" relativeHeight="251674624" behindDoc="0" locked="0" layoutInCell="1" allowOverlap="1" wp14:anchorId="356FF0F0" wp14:editId="227AEAB3">
                <wp:simplePos x="0" y="0"/>
                <wp:positionH relativeFrom="column">
                  <wp:posOffset>4359965</wp:posOffset>
                </wp:positionH>
                <wp:positionV relativeFrom="paragraph">
                  <wp:posOffset>293204</wp:posOffset>
                </wp:positionV>
                <wp:extent cx="749935" cy="1404620"/>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404620"/>
                        </a:xfrm>
                        <a:prstGeom prst="rect">
                          <a:avLst/>
                        </a:prstGeom>
                        <a:noFill/>
                        <a:ln w="9525">
                          <a:noFill/>
                          <a:miter lim="800000"/>
                          <a:headEnd/>
                          <a:tailEnd/>
                        </a:ln>
                      </wps:spPr>
                      <wps:txbx>
                        <w:txbxContent>
                          <w:p w:rsidR="00FD4DCA" w:rsidRPr="00FD4DCA" w:rsidRDefault="00FD4DCA">
                            <w:pPr>
                              <w:rPr>
                                <w:rFonts w:ascii="Arial" w:hAnsi="Arial" w:cs="Arial"/>
                                <w:color w:val="FF0000"/>
                                <w:sz w:val="120"/>
                                <w:szCs w:val="120"/>
                              </w:rPr>
                            </w:pPr>
                            <w:r>
                              <w:rPr>
                                <w:rFonts w:ascii="Arial" w:hAnsi="Arial" w:cs="Arial"/>
                                <w:color w:val="FF0000"/>
                                <w:sz w:val="120"/>
                                <w:szCs w:val="120"/>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6FF0F0" id="_x0000_s1030" type="#_x0000_t202" style="position:absolute;margin-left:343.3pt;margin-top:23.1pt;width:59.0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" filled="f" stroked="f">
                <v:textbox style="mso-fit-shape-to-text:t">
                  <w:txbxContent>
                    <w:p w:rsidR="00FD4DCA" w:rsidRPr="00FD4DCA" w:rsidRDefault="00FD4DCA">
                      <w:pPr>
                        <w:rPr>
                          <w:rFonts w:ascii="Arial" w:hAnsi="Arial" w:cs="Arial"/>
                          <w:color w:val="FF0000"/>
                          <w:sz w:val="120"/>
                          <w:szCs w:val="120"/>
                        </w:rPr>
                      </w:pPr>
                      <w:r>
                        <w:rPr>
                          <w:rFonts w:ascii="Arial" w:hAnsi="Arial" w:cs="Arial"/>
                          <w:color w:val="FF0000"/>
                          <w:sz w:val="120"/>
                          <w:szCs w:val="120"/>
                        </w:rPr>
                        <w:t>X</w:t>
                      </w:r>
                    </w:p>
                  </w:txbxContent>
                </v:textbox>
                <w10:wrap type="square"/>
              </v:shape>
            </w:pict>
          </mc:Fallback>
        </mc:AlternateContent>
      </w:r>
      <w:r w:rsidR="004A171E" w:rsidRPr="004A171E">
        <w:rPr>
          <w:b/>
          <w:noProof/>
          <w:sz w:val="24"/>
          <w:szCs w:val="24"/>
        </w:rPr>
        <mc:AlternateContent>
          <mc:Choice Requires="wps">
            <w:drawing>
              <wp:anchor distT="45720" distB="45720" distL="114300" distR="114300" simplePos="0" relativeHeight="251672576" behindDoc="0" locked="0" layoutInCell="1" allowOverlap="1" wp14:anchorId="250FB8D8" wp14:editId="67331002">
                <wp:simplePos x="0" y="0"/>
                <wp:positionH relativeFrom="margin">
                  <wp:posOffset>4124325</wp:posOffset>
                </wp:positionH>
                <wp:positionV relativeFrom="paragraph">
                  <wp:posOffset>13335</wp:posOffset>
                </wp:positionV>
                <wp:extent cx="2896235" cy="1353820"/>
                <wp:effectExtent l="0" t="0" r="18415" b="177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1353820"/>
                        </a:xfrm>
                        <a:prstGeom prst="rect">
                          <a:avLst/>
                        </a:prstGeom>
                        <a:solidFill>
                          <a:srgbClr val="FFFFFF"/>
                        </a:solidFill>
                        <a:ln w="19050">
                          <a:solidFill>
                            <a:schemeClr val="tx1"/>
                          </a:solidFill>
                          <a:miter lim="800000"/>
                          <a:headEnd/>
                          <a:tailEnd/>
                        </a:ln>
                      </wps:spPr>
                      <wps:txbx>
                        <w:txbxContent>
                          <w:p w:rsidR="00FD4DCA" w:rsidRPr="00FD4DCA" w:rsidRDefault="00FD4DCA" w:rsidP="00FD4DCA">
                            <w:pPr>
                              <w:jc w:val="center"/>
                              <w:rPr>
                                <w:rFonts w:ascii="Comic Sans MS" w:hAnsi="Comic Sans MS"/>
                                <w:sz w:val="24"/>
                                <w:szCs w:val="24"/>
                              </w:rPr>
                            </w:pPr>
                            <w:r w:rsidRPr="00FD4DCA">
                              <w:rPr>
                                <w:rFonts w:ascii="Comic Sans MS" w:hAnsi="Comic Sans MS"/>
                                <w:sz w:val="24"/>
                                <w:szCs w:val="24"/>
                              </w:rPr>
                              <w:t>John Doe’s Day</w:t>
                            </w:r>
                          </w:p>
                          <w:p w:rsidR="00FD4DCA" w:rsidRDefault="00FD4DCA" w:rsidP="00FD4DCA">
                            <w:pPr>
                              <w:jc w:val="center"/>
                            </w:pPr>
                            <w:r>
                              <w:rPr>
                                <w:rFonts w:ascii="Arial" w:hAnsi="Arial" w:cs="Arial"/>
                                <w:noProof/>
                                <w:color w:val="FFFFFF"/>
                                <w:sz w:val="20"/>
                                <w:szCs w:val="20"/>
                              </w:rPr>
                              <w:t xml:space="preserve"> </w:t>
                            </w:r>
                            <w:r>
                              <w:rPr>
                                <w:rFonts w:ascii="Arial" w:hAnsi="Arial" w:cs="Arial"/>
                                <w:noProof/>
                                <w:color w:val="FFFFFF"/>
                                <w:sz w:val="20"/>
                                <w:szCs w:val="20"/>
                              </w:rPr>
                              <w:drawing>
                                <wp:inline distT="0" distB="0" distL="0" distR="0" wp14:anchorId="387381E4" wp14:editId="424AECD5">
                                  <wp:extent cx="741872" cy="741872"/>
                                  <wp:effectExtent l="0" t="0" r="1270" b="127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9648" cy="749648"/>
                                          </a:xfrm>
                                          <a:prstGeom prst="rect">
                                            <a:avLst/>
                                          </a:prstGeom>
                                          <a:noFill/>
                                          <a:ln>
                                            <a:noFill/>
                                          </a:ln>
                                        </pic:spPr>
                                      </pic:pic>
                                    </a:graphicData>
                                  </a:graphic>
                                </wp:inline>
                              </w:drawing>
                            </w:r>
                            <w:r>
                              <w:rPr>
                                <w:rFonts w:ascii="Arial" w:hAnsi="Arial" w:cs="Arial"/>
                                <w:noProof/>
                                <w:color w:val="FFFFFF"/>
                                <w:sz w:val="20"/>
                                <w:szCs w:val="20"/>
                              </w:rPr>
                              <w:t xml:space="preserve">    </w:t>
                            </w:r>
                            <w:r>
                              <w:rPr>
                                <w:rFonts w:ascii="Arial" w:hAnsi="Arial" w:cs="Arial"/>
                                <w:noProof/>
                                <w:color w:val="FFFFFF"/>
                                <w:sz w:val="20"/>
                                <w:szCs w:val="20"/>
                              </w:rPr>
                              <w:drawing>
                                <wp:inline distT="0" distB="0" distL="0" distR="0" wp14:anchorId="4F6C7B86" wp14:editId="0FCB9CD9">
                                  <wp:extent cx="741871" cy="741871"/>
                                  <wp:effectExtent l="0" t="0" r="1270" b="127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5446" cy="765446"/>
                                          </a:xfrm>
                                          <a:prstGeom prst="rect">
                                            <a:avLst/>
                                          </a:prstGeom>
                                          <a:noFill/>
                                          <a:ln>
                                            <a:noFill/>
                                          </a:ln>
                                        </pic:spPr>
                                      </pic:pic>
                                    </a:graphicData>
                                  </a:graphic>
                                </wp:inline>
                              </w:drawing>
                            </w:r>
                            <w:r>
                              <w:rPr>
                                <w:rFonts w:ascii="Arial" w:hAnsi="Arial" w:cs="Arial"/>
                                <w:noProof/>
                                <w:color w:val="FFFFFF"/>
                                <w:sz w:val="20"/>
                                <w:szCs w:val="20"/>
                              </w:rPr>
                              <w:t xml:space="preserve">    </w:t>
                            </w:r>
                            <w:r>
                              <w:rPr>
                                <w:rFonts w:ascii="Arial" w:hAnsi="Arial" w:cs="Arial"/>
                                <w:noProof/>
                                <w:color w:val="FFFFFF"/>
                                <w:sz w:val="20"/>
                                <w:szCs w:val="20"/>
                              </w:rPr>
                              <w:drawing>
                                <wp:inline distT="0" distB="0" distL="0" distR="0" wp14:anchorId="114CEA28" wp14:editId="4EBFB248">
                                  <wp:extent cx="724618" cy="724618"/>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4799" cy="7347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FB8D8" id="_x0000_s1031" type="#_x0000_t202" style="position:absolute;margin-left:324.75pt;margin-top:1.05pt;width:228.05pt;height:106.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" strokecolor="black [3213]" strokeweight="1.5pt">
                <v:textbox>
                  <w:txbxContent>
                    <w:p w:rsidR="00FD4DCA" w:rsidRPr="00FD4DCA" w:rsidRDefault="00FD4DCA" w:rsidP="00FD4DCA">
                      <w:pPr>
                        <w:jc w:val="center"/>
                        <w:rPr>
                          <w:rFonts w:ascii="Comic Sans MS" w:hAnsi="Comic Sans MS"/>
                          <w:sz w:val="24"/>
                          <w:szCs w:val="24"/>
                        </w:rPr>
                      </w:pPr>
                      <w:r w:rsidRPr="00FD4DCA">
                        <w:rPr>
                          <w:rFonts w:ascii="Comic Sans MS" w:hAnsi="Comic Sans MS"/>
                          <w:sz w:val="24"/>
                          <w:szCs w:val="24"/>
                        </w:rPr>
                        <w:t>John Doe’s Day</w:t>
                      </w:r>
                    </w:p>
                    <w:p w:rsidR="00FD4DCA" w:rsidRDefault="00FD4DCA" w:rsidP="00FD4DCA">
                      <w:pPr>
                        <w:jc w:val="center"/>
                      </w:pPr>
                      <w:r>
                        <w:rPr>
                          <w:rFonts w:ascii="Arial" w:hAnsi="Arial" w:cs="Arial"/>
                          <w:noProof/>
                          <w:color w:val="FFFFFF"/>
                          <w:sz w:val="20"/>
                          <w:szCs w:val="20"/>
                        </w:rPr>
                        <w:t xml:space="preserve"> </w:t>
                      </w:r>
                      <w:r>
                        <w:rPr>
                          <w:rFonts w:ascii="Arial" w:hAnsi="Arial" w:cs="Arial"/>
                          <w:noProof/>
                          <w:color w:val="FFFFFF"/>
                          <w:sz w:val="20"/>
                          <w:szCs w:val="20"/>
                        </w:rPr>
                        <w:drawing>
                          <wp:inline distT="0" distB="0" distL="0" distR="0" wp14:anchorId="387381E4" wp14:editId="424AECD5">
                            <wp:extent cx="741872" cy="741872"/>
                            <wp:effectExtent l="0" t="0" r="1270" b="127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9648" cy="749648"/>
                                    </a:xfrm>
                                    <a:prstGeom prst="rect">
                                      <a:avLst/>
                                    </a:prstGeom>
                                    <a:noFill/>
                                    <a:ln>
                                      <a:noFill/>
                                    </a:ln>
                                  </pic:spPr>
                                </pic:pic>
                              </a:graphicData>
                            </a:graphic>
                          </wp:inline>
                        </w:drawing>
                      </w:r>
                      <w:r>
                        <w:rPr>
                          <w:rFonts w:ascii="Arial" w:hAnsi="Arial" w:cs="Arial"/>
                          <w:noProof/>
                          <w:color w:val="FFFFFF"/>
                          <w:sz w:val="20"/>
                          <w:szCs w:val="20"/>
                        </w:rPr>
                        <w:t xml:space="preserve">    </w:t>
                      </w:r>
                      <w:r>
                        <w:rPr>
                          <w:rFonts w:ascii="Arial" w:hAnsi="Arial" w:cs="Arial"/>
                          <w:noProof/>
                          <w:color w:val="FFFFFF"/>
                          <w:sz w:val="20"/>
                          <w:szCs w:val="20"/>
                        </w:rPr>
                        <w:drawing>
                          <wp:inline distT="0" distB="0" distL="0" distR="0" wp14:anchorId="4F6C7B86" wp14:editId="0FCB9CD9">
                            <wp:extent cx="741871" cy="741871"/>
                            <wp:effectExtent l="0" t="0" r="1270" b="127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5446" cy="765446"/>
                                    </a:xfrm>
                                    <a:prstGeom prst="rect">
                                      <a:avLst/>
                                    </a:prstGeom>
                                    <a:noFill/>
                                    <a:ln>
                                      <a:noFill/>
                                    </a:ln>
                                  </pic:spPr>
                                </pic:pic>
                              </a:graphicData>
                            </a:graphic>
                          </wp:inline>
                        </w:drawing>
                      </w:r>
                      <w:r>
                        <w:rPr>
                          <w:rFonts w:ascii="Arial" w:hAnsi="Arial" w:cs="Arial"/>
                          <w:noProof/>
                          <w:color w:val="FFFFFF"/>
                          <w:sz w:val="20"/>
                          <w:szCs w:val="20"/>
                        </w:rPr>
                        <w:t xml:space="preserve">    </w:t>
                      </w:r>
                      <w:r>
                        <w:rPr>
                          <w:rFonts w:ascii="Arial" w:hAnsi="Arial" w:cs="Arial"/>
                          <w:noProof/>
                          <w:color w:val="FFFFFF"/>
                          <w:sz w:val="20"/>
                          <w:szCs w:val="20"/>
                        </w:rPr>
                        <w:drawing>
                          <wp:inline distT="0" distB="0" distL="0" distR="0" wp14:anchorId="114CEA28" wp14:editId="4EBFB248">
                            <wp:extent cx="724618" cy="724618"/>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4799" cy="734799"/>
                                    </a:xfrm>
                                    <a:prstGeom prst="rect">
                                      <a:avLst/>
                                    </a:prstGeom>
                                    <a:noFill/>
                                    <a:ln>
                                      <a:noFill/>
                                    </a:ln>
                                  </pic:spPr>
                                </pic:pic>
                              </a:graphicData>
                            </a:graphic>
                          </wp:inline>
                        </w:drawing>
                      </w:r>
                    </w:p>
                  </w:txbxContent>
                </v:textbox>
                <w10:wrap type="square" anchorx="margin"/>
              </v:shape>
            </w:pict>
          </mc:Fallback>
        </mc:AlternateContent>
      </w:r>
      <w:r w:rsidR="00D05C88" w:rsidRPr="004A171E">
        <w:rPr>
          <w:b/>
          <w:sz w:val="24"/>
          <w:szCs w:val="24"/>
        </w:rPr>
        <w:t>5</w:t>
      </w:r>
      <w:r w:rsidR="00EA687E" w:rsidRPr="004A171E">
        <w:rPr>
          <w:b/>
          <w:sz w:val="24"/>
          <w:szCs w:val="24"/>
        </w:rPr>
        <w:t>-7</w:t>
      </w:r>
      <w:r w:rsidR="00FD7D61" w:rsidRPr="004A171E">
        <w:rPr>
          <w:b/>
          <w:sz w:val="24"/>
          <w:szCs w:val="24"/>
        </w:rPr>
        <w:t xml:space="preserve"> years old</w:t>
      </w:r>
      <w:r w:rsidR="00D05C88" w:rsidRPr="004A171E">
        <w:rPr>
          <w:b/>
          <w:sz w:val="24"/>
          <w:szCs w:val="24"/>
        </w:rPr>
        <w:t>:</w:t>
      </w:r>
      <w:r w:rsidR="00D05C88">
        <w:t xml:space="preserve"> </w:t>
      </w:r>
      <w:r w:rsidR="00EB6C8C">
        <w:t xml:space="preserve"> Young kids are visual learners, so </w:t>
      </w:r>
      <w:r w:rsidR="00EB6C8C" w:rsidRPr="00183BE0">
        <w:rPr>
          <w:color w:val="7030A0"/>
        </w:rPr>
        <w:t>keeping a behavior chart can be helpful</w:t>
      </w:r>
      <w:r w:rsidR="00EA687E">
        <w:t>. For example, each morning put</w:t>
      </w:r>
      <w:r w:rsidR="00EB6C8C">
        <w:t xml:space="preserve"> </w:t>
      </w:r>
      <w:r w:rsidR="00D05C88">
        <w:t>a sheet</w:t>
      </w:r>
      <w:r w:rsidR="00EB6C8C">
        <w:t xml:space="preserve"> of paper with three </w:t>
      </w:r>
      <w:r w:rsidR="00D05C88">
        <w:t>smiley faces on the refrigerato</w:t>
      </w:r>
      <w:r w:rsidR="00EB6C8C">
        <w:t>r. Cross out one face per</w:t>
      </w:r>
      <w:r w:rsidR="00D05C88">
        <w:t xml:space="preserve"> misbehavior. If your child can get through the day with at least one smiley face left, reward her with a sticker </w:t>
      </w:r>
      <w:r w:rsidR="00EB6C8C">
        <w:t>for each</w:t>
      </w:r>
      <w:r w:rsidR="00D05C88">
        <w:t>.</w:t>
      </w:r>
    </w:p>
    <w:p w:rsidR="00EB6C8C" w:rsidRDefault="00EB6C8C" w:rsidP="00D05C88">
      <w:pPr>
        <w:pStyle w:val="NoSpacing"/>
      </w:pPr>
    </w:p>
    <w:p w:rsidR="00D05C88" w:rsidRPr="00183BE0" w:rsidRDefault="00D05C88" w:rsidP="00D05C88">
      <w:pPr>
        <w:pStyle w:val="NoSpacing"/>
        <w:rPr>
          <w:color w:val="7030A0"/>
        </w:rPr>
      </w:pPr>
      <w:r>
        <w:t>Use limits to emph</w:t>
      </w:r>
      <w:r w:rsidR="00EB6C8C">
        <w:t xml:space="preserve">asize self-control. For example, </w:t>
      </w:r>
      <w:r w:rsidR="00EB6C8C" w:rsidRPr="00183BE0">
        <w:rPr>
          <w:color w:val="7030A0"/>
        </w:rPr>
        <w:t>set a timer on your phone and say</w:t>
      </w:r>
      <w:r w:rsidRPr="00183BE0">
        <w:rPr>
          <w:color w:val="7030A0"/>
        </w:rPr>
        <w:t>, "Yo</w:t>
      </w:r>
      <w:r w:rsidR="009B6698" w:rsidRPr="00183BE0">
        <w:rPr>
          <w:color w:val="7030A0"/>
        </w:rPr>
        <w:t>u have two</w:t>
      </w:r>
      <w:r w:rsidR="00EA687E" w:rsidRPr="00183BE0">
        <w:rPr>
          <w:color w:val="7030A0"/>
        </w:rPr>
        <w:t xml:space="preserve"> minutes to stop</w:t>
      </w:r>
      <w:r w:rsidR="00183BE0">
        <w:rPr>
          <w:color w:val="7030A0"/>
        </w:rPr>
        <w:t xml:space="preserve"> cry</w:t>
      </w:r>
      <w:r w:rsidRPr="00183BE0">
        <w:rPr>
          <w:color w:val="7030A0"/>
        </w:rPr>
        <w:t>ing or you'll get a time-out."</w:t>
      </w:r>
    </w:p>
    <w:p w:rsidR="00D05C88" w:rsidRDefault="00D05C88" w:rsidP="00D05C88">
      <w:pPr>
        <w:pStyle w:val="NoSpacing"/>
      </w:pPr>
    </w:p>
    <w:p w:rsidR="00D05C88" w:rsidRDefault="00D05C88" w:rsidP="00D05C88">
      <w:pPr>
        <w:pStyle w:val="NoSpacing"/>
      </w:pPr>
      <w:r w:rsidRPr="00CF5AFE">
        <w:t>Use praise to reward helpful</w:t>
      </w:r>
      <w:r w:rsidR="00EA687E">
        <w:t>ness. Have your child</w:t>
      </w:r>
      <w:r w:rsidRPr="00CF5AFE">
        <w:t xml:space="preserve"> help with chores so he can feel good about p</w:t>
      </w:r>
      <w:r w:rsidR="00B663BA">
        <w:t xml:space="preserve">itching in. This will build </w:t>
      </w:r>
      <w:r w:rsidRPr="00CF5AFE">
        <w:t xml:space="preserve">self-esteem. In general, reinforce good behavior. </w:t>
      </w:r>
    </w:p>
    <w:p w:rsidR="00D05C88" w:rsidRDefault="00D05C88" w:rsidP="00D05C88">
      <w:pPr>
        <w:pStyle w:val="NoSpacing"/>
      </w:pPr>
    </w:p>
    <w:p w:rsidR="004A70FF" w:rsidRDefault="00D05C88" w:rsidP="00D05C88">
      <w:pPr>
        <w:pStyle w:val="NoSpacing"/>
      </w:pPr>
      <w:r w:rsidRPr="004A171E">
        <w:rPr>
          <w:b/>
          <w:sz w:val="24"/>
          <w:szCs w:val="24"/>
        </w:rPr>
        <w:t>8-10</w:t>
      </w:r>
      <w:r w:rsidR="00B663BA" w:rsidRPr="004A171E">
        <w:rPr>
          <w:b/>
          <w:sz w:val="24"/>
          <w:szCs w:val="24"/>
        </w:rPr>
        <w:t xml:space="preserve"> years old</w:t>
      </w:r>
      <w:r w:rsidRPr="004A171E">
        <w:rPr>
          <w:b/>
          <w:sz w:val="24"/>
          <w:szCs w:val="24"/>
        </w:rPr>
        <w:t>:</w:t>
      </w:r>
      <w:r>
        <w:t xml:space="preserve"> Talk about what happened and why. </w:t>
      </w:r>
      <w:r w:rsidR="00B663BA">
        <w:t xml:space="preserve"> </w:t>
      </w:r>
      <w:r w:rsidR="00B663BA" w:rsidRPr="00183BE0">
        <w:rPr>
          <w:color w:val="7030A0"/>
        </w:rPr>
        <w:t xml:space="preserve">8-10 </w:t>
      </w:r>
      <w:r w:rsidRPr="00183BE0">
        <w:rPr>
          <w:color w:val="7030A0"/>
        </w:rPr>
        <w:t>year-olds respond well to having options</w:t>
      </w:r>
      <w:r>
        <w:t xml:space="preserve">. </w:t>
      </w:r>
      <w:r w:rsidR="00B663BA">
        <w:t xml:space="preserve"> For example, i</w:t>
      </w:r>
      <w:r>
        <w:t xml:space="preserve">f your child is cutting corners on homework because she's </w:t>
      </w:r>
      <w:r w:rsidR="00B663BA">
        <w:t>too busy, let her pick which activitie</w:t>
      </w:r>
      <w:r>
        <w:t>s to drop. She'll learn that life is about making choices and that privileges are earned by good behavior.</w:t>
      </w:r>
      <w:r w:rsidR="00B663BA">
        <w:t xml:space="preserve">  </w:t>
      </w:r>
      <w:r>
        <w:t xml:space="preserve">Emphasize natural consequences and making amends. </w:t>
      </w:r>
      <w:r w:rsidR="00B663BA">
        <w:t xml:space="preserve"> </w:t>
      </w:r>
      <w:r>
        <w:t>If your child doesn</w:t>
      </w:r>
      <w:r w:rsidR="00EA687E">
        <w:t>'t put her dirty clothes in the right place</w:t>
      </w:r>
      <w:r>
        <w:t>, don't wash th</w:t>
      </w:r>
      <w:r w:rsidR="00EA687E">
        <w:t>em</w:t>
      </w:r>
      <w:r w:rsidR="00B663BA">
        <w:t>.</w:t>
      </w:r>
      <w:r w:rsidR="00EA687E">
        <w:t xml:space="preserve"> </w:t>
      </w:r>
      <w:r w:rsidR="00B663BA">
        <w:t xml:space="preserve"> If she loses her friend's toy</w:t>
      </w:r>
      <w:r>
        <w:t xml:space="preserve">, have her replace it. </w:t>
      </w:r>
      <w:r w:rsidR="00B663BA">
        <w:t xml:space="preserve"> </w:t>
      </w:r>
      <w:r>
        <w:t>If she's hurtful to a classmate, insist she apol</w:t>
      </w:r>
      <w:r w:rsidR="00B663BA">
        <w:t xml:space="preserve">ogize. This will reinforce </w:t>
      </w:r>
      <w:r>
        <w:t>values and help her develop a sense of responsibility.</w:t>
      </w:r>
    </w:p>
    <w:p w:rsidR="0059792A" w:rsidRDefault="0059792A" w:rsidP="00D05C88">
      <w:pPr>
        <w:pStyle w:val="NoSpacing"/>
      </w:pPr>
    </w:p>
    <w:p w:rsidR="004C6D87" w:rsidRPr="004C6D87" w:rsidRDefault="004C6D87" w:rsidP="00D05C88">
      <w:pPr>
        <w:pStyle w:val="NoSpacing"/>
      </w:pPr>
    </w:p>
    <w:p w:rsidR="0059792A" w:rsidRPr="00102FC6" w:rsidRDefault="004C6D87" w:rsidP="0059792A">
      <w:pPr>
        <w:pStyle w:val="NoSpacing"/>
        <w:rPr>
          <w:b/>
          <w:sz w:val="32"/>
          <w:szCs w:val="32"/>
        </w:rPr>
      </w:pPr>
      <w:r>
        <w:rPr>
          <w:noProof/>
        </w:rPr>
        <w:drawing>
          <wp:anchor distT="0" distB="0" distL="114300" distR="114300" simplePos="0" relativeHeight="251699200" behindDoc="0" locked="0" layoutInCell="1" allowOverlap="1" wp14:anchorId="5A47A98F" wp14:editId="0A40C2AC">
            <wp:simplePos x="0" y="0"/>
            <wp:positionH relativeFrom="margin">
              <wp:align>left</wp:align>
            </wp:positionH>
            <wp:positionV relativeFrom="paragraph">
              <wp:posOffset>8890</wp:posOffset>
            </wp:positionV>
            <wp:extent cx="2876550" cy="2388235"/>
            <wp:effectExtent l="0" t="0" r="0" b="0"/>
            <wp:wrapSquare wrapText="bothSides"/>
            <wp:docPr id="206" name="Picture 20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lat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238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92A" w:rsidRPr="00102FC6">
        <w:rPr>
          <w:b/>
          <w:sz w:val="32"/>
          <w:szCs w:val="32"/>
        </w:rPr>
        <w:t xml:space="preserve">Parenting </w:t>
      </w:r>
      <w:r w:rsidR="0059792A">
        <w:rPr>
          <w:b/>
          <w:sz w:val="32"/>
          <w:szCs w:val="32"/>
        </w:rPr>
        <w:t xml:space="preserve">Tips for </w:t>
      </w:r>
      <w:r w:rsidR="0059792A">
        <w:rPr>
          <w:b/>
          <w:sz w:val="32"/>
          <w:szCs w:val="32"/>
        </w:rPr>
        <w:t>Older</w:t>
      </w:r>
      <w:r w:rsidR="0059792A">
        <w:rPr>
          <w:b/>
          <w:sz w:val="32"/>
          <w:szCs w:val="32"/>
        </w:rPr>
        <w:t xml:space="preserve"> Children</w:t>
      </w:r>
    </w:p>
    <w:p w:rsidR="004C6D87" w:rsidRDefault="004C6D87" w:rsidP="004C6D87">
      <w:pPr>
        <w:pStyle w:val="NoSpacing"/>
      </w:pPr>
      <w:r w:rsidRPr="004C6D87">
        <w:rPr>
          <w:color w:val="7030A0"/>
        </w:rPr>
        <w:t xml:space="preserve">Make your limits clear. </w:t>
      </w:r>
      <w:r>
        <w:t>Certain behaviors are nonnegotiable and let your child know that. You may not like him to go out without an adult to supervise. Be clear and consistent with your limits so there are no misunderstandings.</w:t>
      </w:r>
    </w:p>
    <w:p w:rsidR="004C6D87" w:rsidRDefault="004C6D87" w:rsidP="00D05C88">
      <w:pPr>
        <w:pStyle w:val="NoSpacing"/>
      </w:pPr>
    </w:p>
    <w:p w:rsidR="004C6D87" w:rsidRDefault="00B663BA" w:rsidP="00D05C88">
      <w:pPr>
        <w:pStyle w:val="NoSpacing"/>
      </w:pPr>
      <w:r>
        <w:t>Set</w:t>
      </w:r>
      <w:r w:rsidR="00D05C88">
        <w:t xml:space="preserve"> clear guidelines and behavior expectations as well as clear consequences. Your child needs to understand </w:t>
      </w:r>
      <w:r w:rsidR="00EA687E">
        <w:t xml:space="preserve">your expectations. </w:t>
      </w:r>
    </w:p>
    <w:p w:rsidR="00D05C88" w:rsidRDefault="00EA687E" w:rsidP="00D05C88">
      <w:pPr>
        <w:pStyle w:val="NoSpacing"/>
      </w:pPr>
      <w:r w:rsidRPr="004C6D87">
        <w:rPr>
          <w:color w:val="7030A0"/>
        </w:rPr>
        <w:t>A visual</w:t>
      </w:r>
      <w:r w:rsidR="00D05C88" w:rsidRPr="004C6D87">
        <w:rPr>
          <w:color w:val="7030A0"/>
        </w:rPr>
        <w:t xml:space="preserve"> </w:t>
      </w:r>
      <w:r w:rsidRPr="004C6D87">
        <w:rPr>
          <w:color w:val="7030A0"/>
        </w:rPr>
        <w:t>behavior chart can be helpful</w:t>
      </w:r>
      <w:r w:rsidR="00D05C88" w:rsidRPr="004C6D87">
        <w:rPr>
          <w:color w:val="7030A0"/>
        </w:rPr>
        <w:t xml:space="preserve">. </w:t>
      </w:r>
      <w:r w:rsidR="00D05C88">
        <w:t xml:space="preserve">For example, if your preteen consistently </w:t>
      </w:r>
      <w:r w:rsidR="00B663BA">
        <w:t xml:space="preserve">argues with you, </w:t>
      </w:r>
      <w:r w:rsidR="00D05C88">
        <w:t xml:space="preserve">set up a behavior chart that </w:t>
      </w:r>
      <w:r w:rsidR="00B663BA">
        <w:t xml:space="preserve">targets disrespectful talk.  Remove privileges for backtalk, reward when if they make an effort to stop. </w:t>
      </w:r>
      <w:r w:rsidR="00D05C88">
        <w:t xml:space="preserve">Instead of telling your child in generic terms that he is "behaving badly and needs to improve", lay out each behavior </w:t>
      </w:r>
      <w:r w:rsidR="00D05C88" w:rsidRPr="00F00523">
        <w:rPr>
          <w:color w:val="7030A0"/>
        </w:rPr>
        <w:t>specifically</w:t>
      </w:r>
      <w:r w:rsidR="00D05C88">
        <w:t xml:space="preserve"> that you would like him to work on. </w:t>
      </w:r>
    </w:p>
    <w:p w:rsidR="00891F88" w:rsidRDefault="00891F88" w:rsidP="00891F88">
      <w:pPr>
        <w:pStyle w:val="NoSpacing"/>
        <w:jc w:val="center"/>
        <w:rPr>
          <w:b/>
        </w:rPr>
      </w:pPr>
      <w:r w:rsidRPr="00891F88">
        <w:rPr>
          <w:b/>
        </w:rPr>
        <w:lastRenderedPageBreak/>
        <w:t>Here is a sample Behavior Chart:</w:t>
      </w:r>
    </w:p>
    <w:p w:rsidR="00891F88" w:rsidRPr="00891F88" w:rsidRDefault="00891F88" w:rsidP="00891F88">
      <w:pPr>
        <w:pStyle w:val="NoSpacing"/>
        <w:jc w:val="center"/>
        <w:rPr>
          <w:b/>
        </w:rPr>
      </w:pPr>
    </w:p>
    <w:tbl>
      <w:tblPr>
        <w:tblStyle w:val="TableGrid"/>
        <w:tblW w:w="0" w:type="auto"/>
        <w:tblLook w:val="04A0" w:firstRow="1" w:lastRow="0" w:firstColumn="1" w:lastColumn="0" w:noHBand="0" w:noVBand="1"/>
      </w:tblPr>
      <w:tblGrid>
        <w:gridCol w:w="1798"/>
        <w:gridCol w:w="1887"/>
        <w:gridCol w:w="1709"/>
        <w:gridCol w:w="1798"/>
        <w:gridCol w:w="1799"/>
        <w:gridCol w:w="1799"/>
      </w:tblGrid>
      <w:tr w:rsidR="006F1281" w:rsidTr="006F1281">
        <w:tc>
          <w:tcPr>
            <w:tcW w:w="3685" w:type="dxa"/>
            <w:gridSpan w:val="2"/>
            <w:shd w:val="clear" w:color="auto" w:fill="E2EFD9" w:themeFill="accent6" w:themeFillTint="33"/>
          </w:tcPr>
          <w:p w:rsidR="006F1281" w:rsidRDefault="006F1281" w:rsidP="006F1281">
            <w:pPr>
              <w:pStyle w:val="NoSpacing"/>
              <w:spacing w:before="40" w:after="40"/>
              <w:jc w:val="center"/>
            </w:pPr>
            <w:r>
              <w:t>(Child’s Name)</w:t>
            </w:r>
          </w:p>
        </w:tc>
        <w:tc>
          <w:tcPr>
            <w:tcW w:w="1709" w:type="dxa"/>
            <w:shd w:val="clear" w:color="auto" w:fill="FFE599" w:themeFill="accent4" w:themeFillTint="66"/>
          </w:tcPr>
          <w:p w:rsidR="006F1281" w:rsidRPr="006F1281" w:rsidRDefault="006F1281" w:rsidP="006F1281">
            <w:pPr>
              <w:pStyle w:val="NoSpacing"/>
              <w:spacing w:before="40" w:after="40"/>
              <w:jc w:val="center"/>
              <w:rPr>
                <w:b/>
              </w:rPr>
            </w:pPr>
            <w:r w:rsidRPr="006F1281">
              <w:rPr>
                <w:b/>
              </w:rPr>
              <w:t>Respectful to Parents</w:t>
            </w:r>
          </w:p>
        </w:tc>
        <w:tc>
          <w:tcPr>
            <w:tcW w:w="1798" w:type="dxa"/>
            <w:shd w:val="clear" w:color="auto" w:fill="FFE599" w:themeFill="accent4" w:themeFillTint="66"/>
          </w:tcPr>
          <w:p w:rsidR="006F1281" w:rsidRPr="006F1281" w:rsidRDefault="006F1281" w:rsidP="006F1281">
            <w:pPr>
              <w:pStyle w:val="NoSpacing"/>
              <w:spacing w:before="40" w:after="40"/>
              <w:jc w:val="center"/>
              <w:rPr>
                <w:b/>
              </w:rPr>
            </w:pPr>
            <w:r w:rsidRPr="006F1281">
              <w:rPr>
                <w:b/>
              </w:rPr>
              <w:t>Kind to Siblings</w:t>
            </w:r>
          </w:p>
        </w:tc>
        <w:tc>
          <w:tcPr>
            <w:tcW w:w="1799" w:type="dxa"/>
            <w:shd w:val="clear" w:color="auto" w:fill="FFE599" w:themeFill="accent4" w:themeFillTint="66"/>
          </w:tcPr>
          <w:p w:rsidR="006F1281" w:rsidRPr="006F1281" w:rsidRDefault="006F1281" w:rsidP="006F1281">
            <w:pPr>
              <w:pStyle w:val="NoSpacing"/>
              <w:spacing w:before="40" w:after="40"/>
              <w:jc w:val="center"/>
              <w:rPr>
                <w:b/>
              </w:rPr>
            </w:pPr>
            <w:r w:rsidRPr="006F1281">
              <w:rPr>
                <w:b/>
              </w:rPr>
              <w:t>Obeys Requests</w:t>
            </w:r>
          </w:p>
        </w:tc>
        <w:tc>
          <w:tcPr>
            <w:tcW w:w="1799" w:type="dxa"/>
            <w:shd w:val="clear" w:color="auto" w:fill="FFE599" w:themeFill="accent4" w:themeFillTint="66"/>
          </w:tcPr>
          <w:p w:rsidR="006F1281" w:rsidRPr="006F1281" w:rsidRDefault="006F1281" w:rsidP="006F1281">
            <w:pPr>
              <w:pStyle w:val="NoSpacing"/>
              <w:spacing w:before="40" w:after="40"/>
              <w:jc w:val="center"/>
              <w:rPr>
                <w:b/>
              </w:rPr>
            </w:pPr>
            <w:r w:rsidRPr="006F1281">
              <w:rPr>
                <w:b/>
              </w:rPr>
              <w:t>Helps Keep Home Clean</w:t>
            </w:r>
          </w:p>
        </w:tc>
      </w:tr>
      <w:tr w:rsidR="006F1281" w:rsidTr="006F1281">
        <w:tc>
          <w:tcPr>
            <w:tcW w:w="1798" w:type="dxa"/>
            <w:vMerge w:val="restart"/>
            <w:shd w:val="clear" w:color="auto" w:fill="FFE599" w:themeFill="accent4" w:themeFillTint="66"/>
          </w:tcPr>
          <w:p w:rsidR="006F1281" w:rsidRPr="006F1281" w:rsidRDefault="006F1281" w:rsidP="006F1281">
            <w:pPr>
              <w:pStyle w:val="NoSpacing"/>
              <w:spacing w:before="40" w:after="40"/>
              <w:jc w:val="both"/>
              <w:rPr>
                <w:b/>
              </w:rPr>
            </w:pPr>
            <w:r w:rsidRPr="006F1281">
              <w:rPr>
                <w:b/>
              </w:rPr>
              <w:t>Monday</w:t>
            </w:r>
          </w:p>
        </w:tc>
        <w:tc>
          <w:tcPr>
            <w:tcW w:w="1887" w:type="dxa"/>
            <w:shd w:val="clear" w:color="auto" w:fill="DEEAF6" w:themeFill="accent1" w:themeFillTint="33"/>
          </w:tcPr>
          <w:p w:rsidR="006F1281" w:rsidRDefault="006F1281" w:rsidP="006F1281">
            <w:pPr>
              <w:pStyle w:val="NoSpacing"/>
              <w:spacing w:before="40" w:after="40"/>
              <w:jc w:val="center"/>
            </w:pPr>
            <w:r>
              <w:t>Good</w:t>
            </w:r>
          </w:p>
        </w:tc>
        <w:tc>
          <w:tcPr>
            <w:tcW w:w="1709" w:type="dxa"/>
          </w:tcPr>
          <w:p w:rsidR="006F1281" w:rsidRDefault="006F1281" w:rsidP="006F1281">
            <w:pPr>
              <w:pStyle w:val="NoSpacing"/>
              <w:spacing w:before="40" w:after="40"/>
              <w:jc w:val="center"/>
            </w:pPr>
            <w:r>
              <w:t>X</w:t>
            </w:r>
          </w:p>
        </w:tc>
        <w:tc>
          <w:tcPr>
            <w:tcW w:w="1798" w:type="dxa"/>
          </w:tcPr>
          <w:p w:rsidR="006F1281" w:rsidRDefault="006F1281" w:rsidP="006F1281">
            <w:pPr>
              <w:pStyle w:val="NoSpacing"/>
              <w:spacing w:before="40" w:after="40"/>
              <w:jc w:val="center"/>
            </w:pPr>
          </w:p>
        </w:tc>
        <w:tc>
          <w:tcPr>
            <w:tcW w:w="1799" w:type="dxa"/>
          </w:tcPr>
          <w:p w:rsidR="006F1281" w:rsidRDefault="006F1281" w:rsidP="006F1281">
            <w:pPr>
              <w:pStyle w:val="NoSpacing"/>
              <w:spacing w:before="40" w:after="40"/>
              <w:jc w:val="center"/>
            </w:pPr>
            <w:r>
              <w:t>X</w:t>
            </w:r>
          </w:p>
        </w:tc>
        <w:tc>
          <w:tcPr>
            <w:tcW w:w="1799" w:type="dxa"/>
          </w:tcPr>
          <w:p w:rsidR="006F1281" w:rsidRDefault="006F1281" w:rsidP="006F1281">
            <w:pPr>
              <w:pStyle w:val="NoSpacing"/>
              <w:spacing w:before="40" w:after="40"/>
              <w:jc w:val="center"/>
            </w:pPr>
          </w:p>
        </w:tc>
      </w:tr>
      <w:tr w:rsidR="006F1281" w:rsidTr="006F1281">
        <w:tc>
          <w:tcPr>
            <w:tcW w:w="1798" w:type="dxa"/>
            <w:vMerge/>
            <w:shd w:val="clear" w:color="auto" w:fill="FFE599" w:themeFill="accent4" w:themeFillTint="66"/>
          </w:tcPr>
          <w:p w:rsidR="006F1281" w:rsidRPr="006F1281" w:rsidRDefault="006F1281" w:rsidP="006F1281">
            <w:pPr>
              <w:pStyle w:val="NoSpacing"/>
              <w:spacing w:before="40" w:after="40"/>
              <w:jc w:val="both"/>
              <w:rPr>
                <w:b/>
              </w:rPr>
            </w:pPr>
          </w:p>
        </w:tc>
        <w:tc>
          <w:tcPr>
            <w:tcW w:w="1887" w:type="dxa"/>
            <w:shd w:val="clear" w:color="auto" w:fill="FF0000"/>
          </w:tcPr>
          <w:p w:rsidR="006F1281" w:rsidRDefault="006F1281" w:rsidP="006F1281">
            <w:pPr>
              <w:pStyle w:val="NoSpacing"/>
              <w:spacing w:before="40" w:after="40"/>
              <w:jc w:val="center"/>
            </w:pPr>
            <w:r w:rsidRPr="006F1281">
              <w:rPr>
                <w:color w:val="FFFFFF" w:themeColor="background1"/>
              </w:rPr>
              <w:t>Needs to Improve</w:t>
            </w:r>
          </w:p>
        </w:tc>
        <w:tc>
          <w:tcPr>
            <w:tcW w:w="1709" w:type="dxa"/>
          </w:tcPr>
          <w:p w:rsidR="006F1281" w:rsidRDefault="006F1281" w:rsidP="006F1281">
            <w:pPr>
              <w:pStyle w:val="NoSpacing"/>
              <w:spacing w:before="40" w:after="40"/>
              <w:jc w:val="center"/>
            </w:pPr>
          </w:p>
        </w:tc>
        <w:tc>
          <w:tcPr>
            <w:tcW w:w="1798" w:type="dxa"/>
          </w:tcPr>
          <w:p w:rsidR="006F1281" w:rsidRDefault="006F1281" w:rsidP="006F1281">
            <w:pPr>
              <w:pStyle w:val="NoSpacing"/>
              <w:spacing w:before="40" w:after="40"/>
              <w:jc w:val="center"/>
            </w:pPr>
            <w:r>
              <w:t>X</w:t>
            </w:r>
          </w:p>
        </w:tc>
        <w:tc>
          <w:tcPr>
            <w:tcW w:w="1799" w:type="dxa"/>
          </w:tcPr>
          <w:p w:rsidR="006F1281" w:rsidRDefault="006F1281" w:rsidP="006F1281">
            <w:pPr>
              <w:pStyle w:val="NoSpacing"/>
              <w:spacing w:before="40" w:after="40"/>
              <w:jc w:val="center"/>
            </w:pPr>
          </w:p>
        </w:tc>
        <w:tc>
          <w:tcPr>
            <w:tcW w:w="1799" w:type="dxa"/>
          </w:tcPr>
          <w:p w:rsidR="006F1281" w:rsidRDefault="006F1281" w:rsidP="006F1281">
            <w:pPr>
              <w:pStyle w:val="NoSpacing"/>
              <w:spacing w:before="40" w:after="40"/>
              <w:jc w:val="center"/>
            </w:pPr>
            <w:r>
              <w:t>X</w:t>
            </w:r>
          </w:p>
        </w:tc>
      </w:tr>
      <w:tr w:rsidR="006F1281" w:rsidTr="006F1281">
        <w:tc>
          <w:tcPr>
            <w:tcW w:w="1798" w:type="dxa"/>
            <w:vMerge w:val="restart"/>
            <w:shd w:val="clear" w:color="auto" w:fill="FFE599" w:themeFill="accent4" w:themeFillTint="66"/>
          </w:tcPr>
          <w:p w:rsidR="006F1281" w:rsidRPr="006F1281" w:rsidRDefault="006F1281" w:rsidP="006F1281">
            <w:pPr>
              <w:pStyle w:val="NoSpacing"/>
              <w:spacing w:before="40" w:after="40"/>
              <w:jc w:val="both"/>
              <w:rPr>
                <w:b/>
              </w:rPr>
            </w:pPr>
            <w:r w:rsidRPr="006F1281">
              <w:rPr>
                <w:b/>
              </w:rPr>
              <w:t>Tuesday</w:t>
            </w:r>
          </w:p>
        </w:tc>
        <w:tc>
          <w:tcPr>
            <w:tcW w:w="1887" w:type="dxa"/>
            <w:shd w:val="clear" w:color="auto" w:fill="DEEAF6" w:themeFill="accent1" w:themeFillTint="33"/>
          </w:tcPr>
          <w:p w:rsidR="006F1281" w:rsidRDefault="006F1281" w:rsidP="006F1281">
            <w:pPr>
              <w:pStyle w:val="NoSpacing"/>
              <w:spacing w:before="40" w:after="40"/>
              <w:jc w:val="center"/>
            </w:pPr>
            <w:r>
              <w:t>Good</w:t>
            </w:r>
          </w:p>
        </w:tc>
        <w:tc>
          <w:tcPr>
            <w:tcW w:w="1709" w:type="dxa"/>
          </w:tcPr>
          <w:p w:rsidR="006F1281" w:rsidRDefault="006F1281" w:rsidP="006F1281">
            <w:pPr>
              <w:pStyle w:val="NoSpacing"/>
              <w:spacing w:before="40" w:after="40"/>
              <w:jc w:val="center"/>
            </w:pPr>
          </w:p>
        </w:tc>
        <w:tc>
          <w:tcPr>
            <w:tcW w:w="1798" w:type="dxa"/>
          </w:tcPr>
          <w:p w:rsidR="006F1281" w:rsidRDefault="006F1281" w:rsidP="006F1281">
            <w:pPr>
              <w:pStyle w:val="NoSpacing"/>
              <w:spacing w:before="40" w:after="40"/>
              <w:jc w:val="center"/>
            </w:pPr>
          </w:p>
        </w:tc>
        <w:tc>
          <w:tcPr>
            <w:tcW w:w="1799" w:type="dxa"/>
          </w:tcPr>
          <w:p w:rsidR="006F1281" w:rsidRDefault="006F1281" w:rsidP="006F1281">
            <w:pPr>
              <w:pStyle w:val="NoSpacing"/>
              <w:spacing w:before="40" w:after="40"/>
              <w:jc w:val="center"/>
            </w:pPr>
          </w:p>
        </w:tc>
        <w:tc>
          <w:tcPr>
            <w:tcW w:w="1799" w:type="dxa"/>
          </w:tcPr>
          <w:p w:rsidR="006F1281" w:rsidRDefault="006F1281" w:rsidP="006F1281">
            <w:pPr>
              <w:pStyle w:val="NoSpacing"/>
              <w:spacing w:before="40" w:after="40"/>
              <w:jc w:val="center"/>
            </w:pPr>
          </w:p>
        </w:tc>
      </w:tr>
      <w:tr w:rsidR="006F1281" w:rsidTr="006F1281">
        <w:tc>
          <w:tcPr>
            <w:tcW w:w="1798" w:type="dxa"/>
            <w:vMerge/>
            <w:shd w:val="clear" w:color="auto" w:fill="FFE599" w:themeFill="accent4" w:themeFillTint="66"/>
          </w:tcPr>
          <w:p w:rsidR="006F1281" w:rsidRPr="006F1281" w:rsidRDefault="006F1281" w:rsidP="006F1281">
            <w:pPr>
              <w:pStyle w:val="NoSpacing"/>
              <w:spacing w:before="40" w:after="40"/>
              <w:jc w:val="both"/>
              <w:rPr>
                <w:b/>
              </w:rPr>
            </w:pPr>
          </w:p>
        </w:tc>
        <w:tc>
          <w:tcPr>
            <w:tcW w:w="1887" w:type="dxa"/>
            <w:shd w:val="clear" w:color="auto" w:fill="FF0000"/>
          </w:tcPr>
          <w:p w:rsidR="006F1281" w:rsidRDefault="006F1281" w:rsidP="006F1281">
            <w:pPr>
              <w:pStyle w:val="NoSpacing"/>
              <w:spacing w:before="40" w:after="40"/>
              <w:jc w:val="center"/>
            </w:pPr>
            <w:r w:rsidRPr="006F1281">
              <w:rPr>
                <w:color w:val="FFFFFF" w:themeColor="background1"/>
              </w:rPr>
              <w:t>Needs to Improve</w:t>
            </w:r>
          </w:p>
        </w:tc>
        <w:tc>
          <w:tcPr>
            <w:tcW w:w="1709" w:type="dxa"/>
          </w:tcPr>
          <w:p w:rsidR="006F1281" w:rsidRDefault="006F1281" w:rsidP="006F1281">
            <w:pPr>
              <w:pStyle w:val="NoSpacing"/>
              <w:spacing w:before="40" w:after="40"/>
              <w:jc w:val="center"/>
            </w:pPr>
          </w:p>
        </w:tc>
        <w:tc>
          <w:tcPr>
            <w:tcW w:w="1798" w:type="dxa"/>
          </w:tcPr>
          <w:p w:rsidR="006F1281" w:rsidRDefault="006F1281" w:rsidP="006F1281">
            <w:pPr>
              <w:pStyle w:val="NoSpacing"/>
              <w:spacing w:before="40" w:after="40"/>
              <w:jc w:val="center"/>
            </w:pPr>
          </w:p>
        </w:tc>
        <w:tc>
          <w:tcPr>
            <w:tcW w:w="1799" w:type="dxa"/>
          </w:tcPr>
          <w:p w:rsidR="006F1281" w:rsidRDefault="006F1281" w:rsidP="006F1281">
            <w:pPr>
              <w:pStyle w:val="NoSpacing"/>
              <w:spacing w:before="40" w:after="40"/>
              <w:jc w:val="center"/>
            </w:pPr>
          </w:p>
        </w:tc>
        <w:tc>
          <w:tcPr>
            <w:tcW w:w="1799" w:type="dxa"/>
          </w:tcPr>
          <w:p w:rsidR="006F1281" w:rsidRDefault="006F1281" w:rsidP="006F1281">
            <w:pPr>
              <w:pStyle w:val="NoSpacing"/>
              <w:spacing w:before="40" w:after="40"/>
              <w:jc w:val="center"/>
            </w:pPr>
          </w:p>
        </w:tc>
      </w:tr>
      <w:tr w:rsidR="006F1281" w:rsidTr="006F1281">
        <w:tc>
          <w:tcPr>
            <w:tcW w:w="1798" w:type="dxa"/>
            <w:vMerge w:val="restart"/>
            <w:shd w:val="clear" w:color="auto" w:fill="FFE599" w:themeFill="accent4" w:themeFillTint="66"/>
          </w:tcPr>
          <w:p w:rsidR="006F1281" w:rsidRPr="006F1281" w:rsidRDefault="006F1281" w:rsidP="006F1281">
            <w:pPr>
              <w:pStyle w:val="NoSpacing"/>
              <w:spacing w:before="40" w:after="40"/>
              <w:jc w:val="both"/>
              <w:rPr>
                <w:b/>
              </w:rPr>
            </w:pPr>
            <w:r w:rsidRPr="006F1281">
              <w:rPr>
                <w:b/>
              </w:rPr>
              <w:t>Wednesday</w:t>
            </w:r>
          </w:p>
        </w:tc>
        <w:tc>
          <w:tcPr>
            <w:tcW w:w="1887" w:type="dxa"/>
            <w:shd w:val="clear" w:color="auto" w:fill="DEEAF6" w:themeFill="accent1" w:themeFillTint="33"/>
          </w:tcPr>
          <w:p w:rsidR="006F1281" w:rsidRDefault="006F1281" w:rsidP="006F1281">
            <w:pPr>
              <w:pStyle w:val="NoSpacing"/>
              <w:spacing w:before="40" w:after="40"/>
              <w:jc w:val="center"/>
            </w:pPr>
            <w:r>
              <w:t>Good</w:t>
            </w:r>
          </w:p>
        </w:tc>
        <w:tc>
          <w:tcPr>
            <w:tcW w:w="1709" w:type="dxa"/>
          </w:tcPr>
          <w:p w:rsidR="006F1281" w:rsidRDefault="006F1281" w:rsidP="006F1281">
            <w:pPr>
              <w:pStyle w:val="NoSpacing"/>
              <w:spacing w:before="40" w:after="40"/>
              <w:jc w:val="center"/>
            </w:pPr>
          </w:p>
        </w:tc>
        <w:tc>
          <w:tcPr>
            <w:tcW w:w="1798" w:type="dxa"/>
          </w:tcPr>
          <w:p w:rsidR="006F1281" w:rsidRDefault="006F1281" w:rsidP="006F1281">
            <w:pPr>
              <w:pStyle w:val="NoSpacing"/>
              <w:spacing w:before="40" w:after="40"/>
              <w:jc w:val="center"/>
            </w:pPr>
          </w:p>
        </w:tc>
        <w:tc>
          <w:tcPr>
            <w:tcW w:w="1799" w:type="dxa"/>
          </w:tcPr>
          <w:p w:rsidR="006F1281" w:rsidRDefault="006F1281" w:rsidP="006F1281">
            <w:pPr>
              <w:pStyle w:val="NoSpacing"/>
              <w:spacing w:before="40" w:after="40"/>
              <w:jc w:val="center"/>
            </w:pPr>
          </w:p>
        </w:tc>
        <w:tc>
          <w:tcPr>
            <w:tcW w:w="1799" w:type="dxa"/>
          </w:tcPr>
          <w:p w:rsidR="006F1281" w:rsidRDefault="006F1281" w:rsidP="006F1281">
            <w:pPr>
              <w:pStyle w:val="NoSpacing"/>
              <w:spacing w:before="40" w:after="40"/>
              <w:jc w:val="center"/>
            </w:pPr>
          </w:p>
        </w:tc>
      </w:tr>
      <w:tr w:rsidR="006F1281" w:rsidTr="006F1281">
        <w:tc>
          <w:tcPr>
            <w:tcW w:w="1798" w:type="dxa"/>
            <w:vMerge/>
            <w:shd w:val="clear" w:color="auto" w:fill="FFE599" w:themeFill="accent4" w:themeFillTint="66"/>
          </w:tcPr>
          <w:p w:rsidR="006F1281" w:rsidRPr="006F1281" w:rsidRDefault="006F1281" w:rsidP="006F1281">
            <w:pPr>
              <w:pStyle w:val="NoSpacing"/>
              <w:spacing w:before="40" w:after="40"/>
              <w:jc w:val="both"/>
              <w:rPr>
                <w:b/>
              </w:rPr>
            </w:pPr>
          </w:p>
        </w:tc>
        <w:tc>
          <w:tcPr>
            <w:tcW w:w="1887" w:type="dxa"/>
            <w:shd w:val="clear" w:color="auto" w:fill="FF0000"/>
          </w:tcPr>
          <w:p w:rsidR="006F1281" w:rsidRDefault="006F1281" w:rsidP="006F1281">
            <w:pPr>
              <w:pStyle w:val="NoSpacing"/>
              <w:spacing w:before="40" w:after="40"/>
              <w:jc w:val="center"/>
            </w:pPr>
            <w:r w:rsidRPr="006F1281">
              <w:rPr>
                <w:color w:val="FFFFFF" w:themeColor="background1"/>
              </w:rPr>
              <w:t>Needs to Improve</w:t>
            </w:r>
          </w:p>
        </w:tc>
        <w:tc>
          <w:tcPr>
            <w:tcW w:w="1709" w:type="dxa"/>
          </w:tcPr>
          <w:p w:rsidR="006F1281" w:rsidRDefault="006F1281" w:rsidP="006F1281">
            <w:pPr>
              <w:pStyle w:val="NoSpacing"/>
              <w:spacing w:before="40" w:after="40"/>
              <w:jc w:val="center"/>
            </w:pPr>
          </w:p>
        </w:tc>
        <w:tc>
          <w:tcPr>
            <w:tcW w:w="1798" w:type="dxa"/>
          </w:tcPr>
          <w:p w:rsidR="006F1281" w:rsidRDefault="006F1281" w:rsidP="006F1281">
            <w:pPr>
              <w:pStyle w:val="NoSpacing"/>
              <w:spacing w:before="40" w:after="40"/>
              <w:jc w:val="center"/>
            </w:pPr>
          </w:p>
        </w:tc>
        <w:tc>
          <w:tcPr>
            <w:tcW w:w="1799" w:type="dxa"/>
          </w:tcPr>
          <w:p w:rsidR="006F1281" w:rsidRDefault="006F1281" w:rsidP="006F1281">
            <w:pPr>
              <w:pStyle w:val="NoSpacing"/>
              <w:spacing w:before="40" w:after="40"/>
              <w:jc w:val="center"/>
            </w:pPr>
          </w:p>
        </w:tc>
        <w:tc>
          <w:tcPr>
            <w:tcW w:w="1799" w:type="dxa"/>
          </w:tcPr>
          <w:p w:rsidR="006F1281" w:rsidRDefault="006F1281" w:rsidP="006F1281">
            <w:pPr>
              <w:pStyle w:val="NoSpacing"/>
              <w:spacing w:before="40" w:after="40"/>
              <w:jc w:val="center"/>
            </w:pPr>
          </w:p>
        </w:tc>
      </w:tr>
      <w:tr w:rsidR="006F1281" w:rsidTr="006F1281">
        <w:tc>
          <w:tcPr>
            <w:tcW w:w="1798" w:type="dxa"/>
            <w:vMerge w:val="restart"/>
            <w:shd w:val="clear" w:color="auto" w:fill="FFE599" w:themeFill="accent4" w:themeFillTint="66"/>
          </w:tcPr>
          <w:p w:rsidR="006F1281" w:rsidRPr="006F1281" w:rsidRDefault="006F1281" w:rsidP="006F1281">
            <w:pPr>
              <w:pStyle w:val="NoSpacing"/>
              <w:spacing w:before="40" w:after="40"/>
              <w:jc w:val="both"/>
              <w:rPr>
                <w:b/>
              </w:rPr>
            </w:pPr>
            <w:r w:rsidRPr="006F1281">
              <w:rPr>
                <w:b/>
              </w:rPr>
              <w:t>Thursday</w:t>
            </w:r>
          </w:p>
        </w:tc>
        <w:tc>
          <w:tcPr>
            <w:tcW w:w="1887" w:type="dxa"/>
            <w:shd w:val="clear" w:color="auto" w:fill="DEEAF6" w:themeFill="accent1" w:themeFillTint="33"/>
          </w:tcPr>
          <w:p w:rsidR="006F1281" w:rsidRDefault="006F1281" w:rsidP="006F1281">
            <w:pPr>
              <w:pStyle w:val="NoSpacing"/>
              <w:spacing w:before="40" w:after="40"/>
              <w:jc w:val="center"/>
            </w:pPr>
            <w:r>
              <w:t>Good</w:t>
            </w:r>
          </w:p>
        </w:tc>
        <w:tc>
          <w:tcPr>
            <w:tcW w:w="1709" w:type="dxa"/>
          </w:tcPr>
          <w:p w:rsidR="006F1281" w:rsidRDefault="006F1281" w:rsidP="006F1281">
            <w:pPr>
              <w:pStyle w:val="NoSpacing"/>
              <w:spacing w:before="40" w:after="40"/>
              <w:jc w:val="center"/>
            </w:pPr>
          </w:p>
        </w:tc>
        <w:tc>
          <w:tcPr>
            <w:tcW w:w="1798" w:type="dxa"/>
          </w:tcPr>
          <w:p w:rsidR="006F1281" w:rsidRDefault="006F1281" w:rsidP="006F1281">
            <w:pPr>
              <w:pStyle w:val="NoSpacing"/>
              <w:spacing w:before="40" w:after="40"/>
              <w:jc w:val="center"/>
            </w:pPr>
          </w:p>
        </w:tc>
        <w:tc>
          <w:tcPr>
            <w:tcW w:w="1799" w:type="dxa"/>
          </w:tcPr>
          <w:p w:rsidR="006F1281" w:rsidRDefault="006F1281" w:rsidP="006F1281">
            <w:pPr>
              <w:pStyle w:val="NoSpacing"/>
              <w:spacing w:before="40" w:after="40"/>
              <w:jc w:val="center"/>
            </w:pPr>
          </w:p>
        </w:tc>
        <w:tc>
          <w:tcPr>
            <w:tcW w:w="1799" w:type="dxa"/>
          </w:tcPr>
          <w:p w:rsidR="006F1281" w:rsidRDefault="006F1281" w:rsidP="006F1281">
            <w:pPr>
              <w:pStyle w:val="NoSpacing"/>
              <w:spacing w:before="40" w:after="40"/>
              <w:jc w:val="center"/>
            </w:pPr>
          </w:p>
        </w:tc>
      </w:tr>
      <w:tr w:rsidR="006F1281" w:rsidTr="006F1281">
        <w:tc>
          <w:tcPr>
            <w:tcW w:w="1798" w:type="dxa"/>
            <w:vMerge/>
            <w:shd w:val="clear" w:color="auto" w:fill="FFE599" w:themeFill="accent4" w:themeFillTint="66"/>
          </w:tcPr>
          <w:p w:rsidR="006F1281" w:rsidRPr="006F1281" w:rsidRDefault="006F1281" w:rsidP="006F1281">
            <w:pPr>
              <w:pStyle w:val="NoSpacing"/>
              <w:spacing w:before="40" w:after="40"/>
              <w:jc w:val="both"/>
              <w:rPr>
                <w:b/>
              </w:rPr>
            </w:pPr>
          </w:p>
        </w:tc>
        <w:tc>
          <w:tcPr>
            <w:tcW w:w="1887" w:type="dxa"/>
            <w:shd w:val="clear" w:color="auto" w:fill="FF0000"/>
          </w:tcPr>
          <w:p w:rsidR="006F1281" w:rsidRDefault="006F1281" w:rsidP="006F1281">
            <w:pPr>
              <w:pStyle w:val="NoSpacing"/>
              <w:spacing w:before="40" w:after="40"/>
              <w:jc w:val="center"/>
            </w:pPr>
            <w:r w:rsidRPr="006F1281">
              <w:rPr>
                <w:color w:val="FFFFFF" w:themeColor="background1"/>
              </w:rPr>
              <w:t>Needs to Improve</w:t>
            </w:r>
          </w:p>
        </w:tc>
        <w:tc>
          <w:tcPr>
            <w:tcW w:w="1709" w:type="dxa"/>
          </w:tcPr>
          <w:p w:rsidR="006F1281" w:rsidRDefault="006F1281" w:rsidP="006F1281">
            <w:pPr>
              <w:pStyle w:val="NoSpacing"/>
              <w:spacing w:before="40" w:after="40"/>
              <w:jc w:val="center"/>
            </w:pPr>
          </w:p>
        </w:tc>
        <w:tc>
          <w:tcPr>
            <w:tcW w:w="1798" w:type="dxa"/>
          </w:tcPr>
          <w:p w:rsidR="006F1281" w:rsidRDefault="006F1281" w:rsidP="006F1281">
            <w:pPr>
              <w:pStyle w:val="NoSpacing"/>
              <w:spacing w:before="40" w:after="40"/>
              <w:jc w:val="center"/>
            </w:pPr>
          </w:p>
        </w:tc>
        <w:tc>
          <w:tcPr>
            <w:tcW w:w="1799" w:type="dxa"/>
          </w:tcPr>
          <w:p w:rsidR="006F1281" w:rsidRDefault="006F1281" w:rsidP="006F1281">
            <w:pPr>
              <w:pStyle w:val="NoSpacing"/>
              <w:spacing w:before="40" w:after="40"/>
              <w:jc w:val="center"/>
            </w:pPr>
          </w:p>
        </w:tc>
        <w:tc>
          <w:tcPr>
            <w:tcW w:w="1799" w:type="dxa"/>
          </w:tcPr>
          <w:p w:rsidR="006F1281" w:rsidRDefault="006F1281" w:rsidP="006F1281">
            <w:pPr>
              <w:pStyle w:val="NoSpacing"/>
              <w:spacing w:before="40" w:after="40"/>
              <w:jc w:val="center"/>
            </w:pPr>
          </w:p>
        </w:tc>
      </w:tr>
      <w:tr w:rsidR="006F1281" w:rsidTr="006F1281">
        <w:tc>
          <w:tcPr>
            <w:tcW w:w="1798" w:type="dxa"/>
            <w:vMerge w:val="restart"/>
            <w:shd w:val="clear" w:color="auto" w:fill="FFE599" w:themeFill="accent4" w:themeFillTint="66"/>
          </w:tcPr>
          <w:p w:rsidR="006F1281" w:rsidRPr="006F1281" w:rsidRDefault="006F1281" w:rsidP="006F1281">
            <w:pPr>
              <w:pStyle w:val="NoSpacing"/>
              <w:spacing w:before="40" w:after="40"/>
              <w:jc w:val="both"/>
              <w:rPr>
                <w:b/>
              </w:rPr>
            </w:pPr>
            <w:r w:rsidRPr="006F1281">
              <w:rPr>
                <w:b/>
              </w:rPr>
              <w:t>Friday</w:t>
            </w:r>
          </w:p>
        </w:tc>
        <w:tc>
          <w:tcPr>
            <w:tcW w:w="1887" w:type="dxa"/>
            <w:shd w:val="clear" w:color="auto" w:fill="DEEAF6" w:themeFill="accent1" w:themeFillTint="33"/>
          </w:tcPr>
          <w:p w:rsidR="006F1281" w:rsidRDefault="006F1281" w:rsidP="006F1281">
            <w:pPr>
              <w:pStyle w:val="NoSpacing"/>
              <w:spacing w:before="40" w:after="40"/>
              <w:jc w:val="center"/>
            </w:pPr>
            <w:r>
              <w:t>Good</w:t>
            </w:r>
          </w:p>
        </w:tc>
        <w:tc>
          <w:tcPr>
            <w:tcW w:w="1709" w:type="dxa"/>
          </w:tcPr>
          <w:p w:rsidR="006F1281" w:rsidRDefault="006F1281" w:rsidP="006F1281">
            <w:pPr>
              <w:pStyle w:val="NoSpacing"/>
              <w:spacing w:before="40" w:after="40"/>
              <w:jc w:val="center"/>
            </w:pPr>
          </w:p>
        </w:tc>
        <w:tc>
          <w:tcPr>
            <w:tcW w:w="1798" w:type="dxa"/>
          </w:tcPr>
          <w:p w:rsidR="006F1281" w:rsidRDefault="006F1281" w:rsidP="006F1281">
            <w:pPr>
              <w:pStyle w:val="NoSpacing"/>
              <w:spacing w:before="40" w:after="40"/>
              <w:jc w:val="center"/>
            </w:pPr>
          </w:p>
        </w:tc>
        <w:tc>
          <w:tcPr>
            <w:tcW w:w="1799" w:type="dxa"/>
          </w:tcPr>
          <w:p w:rsidR="006F1281" w:rsidRDefault="006F1281" w:rsidP="006F1281">
            <w:pPr>
              <w:pStyle w:val="NoSpacing"/>
              <w:spacing w:before="40" w:after="40"/>
              <w:jc w:val="center"/>
            </w:pPr>
          </w:p>
        </w:tc>
        <w:tc>
          <w:tcPr>
            <w:tcW w:w="1799" w:type="dxa"/>
          </w:tcPr>
          <w:p w:rsidR="006F1281" w:rsidRDefault="006F1281" w:rsidP="006F1281">
            <w:pPr>
              <w:pStyle w:val="NoSpacing"/>
              <w:spacing w:before="40" w:after="40"/>
              <w:jc w:val="center"/>
            </w:pPr>
          </w:p>
        </w:tc>
      </w:tr>
      <w:tr w:rsidR="006F1281" w:rsidTr="006F1281">
        <w:tc>
          <w:tcPr>
            <w:tcW w:w="1798" w:type="dxa"/>
            <w:vMerge/>
            <w:shd w:val="clear" w:color="auto" w:fill="FFE599" w:themeFill="accent4" w:themeFillTint="66"/>
          </w:tcPr>
          <w:p w:rsidR="006F1281" w:rsidRDefault="006F1281" w:rsidP="006F1281">
            <w:pPr>
              <w:pStyle w:val="NoSpacing"/>
              <w:jc w:val="center"/>
            </w:pPr>
          </w:p>
        </w:tc>
        <w:tc>
          <w:tcPr>
            <w:tcW w:w="1887" w:type="dxa"/>
            <w:shd w:val="clear" w:color="auto" w:fill="FF0000"/>
          </w:tcPr>
          <w:p w:rsidR="006F1281" w:rsidRDefault="006F1281" w:rsidP="006F1281">
            <w:pPr>
              <w:pStyle w:val="NoSpacing"/>
              <w:spacing w:before="40" w:after="40"/>
              <w:jc w:val="center"/>
            </w:pPr>
            <w:r w:rsidRPr="006F1281">
              <w:rPr>
                <w:color w:val="FFFFFF" w:themeColor="background1"/>
              </w:rPr>
              <w:t>Needs to Improve</w:t>
            </w:r>
          </w:p>
        </w:tc>
        <w:tc>
          <w:tcPr>
            <w:tcW w:w="1709" w:type="dxa"/>
          </w:tcPr>
          <w:p w:rsidR="006F1281" w:rsidRDefault="006F1281" w:rsidP="006F1281">
            <w:pPr>
              <w:pStyle w:val="NoSpacing"/>
              <w:spacing w:before="40" w:after="40"/>
              <w:jc w:val="center"/>
            </w:pPr>
          </w:p>
        </w:tc>
        <w:tc>
          <w:tcPr>
            <w:tcW w:w="1798" w:type="dxa"/>
          </w:tcPr>
          <w:p w:rsidR="006F1281" w:rsidRDefault="006F1281" w:rsidP="006F1281">
            <w:pPr>
              <w:pStyle w:val="NoSpacing"/>
              <w:spacing w:before="40" w:after="40"/>
              <w:jc w:val="center"/>
            </w:pPr>
          </w:p>
        </w:tc>
        <w:tc>
          <w:tcPr>
            <w:tcW w:w="1799" w:type="dxa"/>
          </w:tcPr>
          <w:p w:rsidR="006F1281" w:rsidRDefault="006F1281" w:rsidP="006F1281">
            <w:pPr>
              <w:pStyle w:val="NoSpacing"/>
              <w:spacing w:before="40" w:after="40"/>
              <w:jc w:val="center"/>
            </w:pPr>
          </w:p>
        </w:tc>
        <w:tc>
          <w:tcPr>
            <w:tcW w:w="1799" w:type="dxa"/>
          </w:tcPr>
          <w:p w:rsidR="006F1281" w:rsidRDefault="006F1281" w:rsidP="006F1281">
            <w:pPr>
              <w:pStyle w:val="NoSpacing"/>
              <w:spacing w:before="40" w:after="40"/>
              <w:jc w:val="center"/>
            </w:pPr>
          </w:p>
        </w:tc>
      </w:tr>
    </w:tbl>
    <w:p w:rsidR="00891F88" w:rsidRDefault="00891F88" w:rsidP="00D05C88">
      <w:pPr>
        <w:pStyle w:val="NoSpacing"/>
      </w:pPr>
    </w:p>
    <w:p w:rsidR="00B663BA" w:rsidRDefault="00F00523" w:rsidP="00D05C88">
      <w:pPr>
        <w:pStyle w:val="NoSpacing"/>
      </w:pPr>
      <w:r>
        <w:t xml:space="preserve">Hang the behavior chart somewhere that is easy for you and your child to see.  Mark when they are meeting your behavior expectations and reward it.  Special outings or activities </w:t>
      </w:r>
      <w:r w:rsidRPr="00F00523">
        <w:rPr>
          <w:b/>
        </w:rPr>
        <w:t xml:space="preserve">together </w:t>
      </w:r>
      <w:r>
        <w:t xml:space="preserve">are a good reward – try to avoid giving money or material items, unless there is something special they would like to save up “positive points” and earn through </w:t>
      </w:r>
      <w:r w:rsidRPr="00F00523">
        <w:rPr>
          <w:i/>
        </w:rPr>
        <w:t>long-term</w:t>
      </w:r>
      <w:r>
        <w:t xml:space="preserve"> good behavior.  </w:t>
      </w:r>
    </w:p>
    <w:p w:rsidR="00F00523" w:rsidRDefault="00F00523" w:rsidP="00D05C88">
      <w:pPr>
        <w:pStyle w:val="NoSpacing"/>
      </w:pPr>
    </w:p>
    <w:p w:rsidR="00F00523" w:rsidRDefault="00F00523" w:rsidP="00D05C88">
      <w:pPr>
        <w:pStyle w:val="NoSpacing"/>
      </w:pPr>
      <w:r>
        <w:t xml:space="preserve">If the negative behaviors outnumber the positives by the end of the day or the end of the week, follow through with appropriate consequences. </w:t>
      </w:r>
    </w:p>
    <w:p w:rsidR="00F00523" w:rsidRDefault="00F00523" w:rsidP="00D05C88">
      <w:pPr>
        <w:pStyle w:val="NoSpacing"/>
      </w:pPr>
    </w:p>
    <w:p w:rsidR="00273539" w:rsidRPr="00F00523" w:rsidRDefault="00273539" w:rsidP="00273539">
      <w:pPr>
        <w:pStyle w:val="NoSpacing"/>
        <w:rPr>
          <w:b/>
          <w:sz w:val="32"/>
          <w:szCs w:val="32"/>
        </w:rPr>
      </w:pPr>
    </w:p>
    <w:p w:rsidR="00F00523" w:rsidRPr="00F00523" w:rsidRDefault="003E0F53" w:rsidP="00273539">
      <w:pPr>
        <w:pStyle w:val="NoSpacing"/>
        <w:rPr>
          <w:b/>
          <w:sz w:val="32"/>
          <w:szCs w:val="32"/>
        </w:rPr>
      </w:pPr>
      <w:r>
        <w:rPr>
          <w:b/>
          <w:sz w:val="32"/>
          <w:szCs w:val="32"/>
        </w:rPr>
        <w:t>Most Importantly!</w:t>
      </w:r>
    </w:p>
    <w:p w:rsidR="00D53B87" w:rsidRPr="00D53B87" w:rsidRDefault="00F00523" w:rsidP="00D53B87">
      <w:pPr>
        <w:pStyle w:val="NoSpacing"/>
        <w:rPr>
          <w:b/>
          <w:color w:val="7030A0"/>
          <w:sz w:val="32"/>
          <w:szCs w:val="32"/>
        </w:rPr>
      </w:pPr>
      <w:r>
        <w:rPr>
          <w:noProof/>
        </w:rPr>
        <w:drawing>
          <wp:anchor distT="0" distB="0" distL="114300" distR="114300" simplePos="0" relativeHeight="251685888" behindDoc="0" locked="0" layoutInCell="1" allowOverlap="1" wp14:anchorId="7BFE7053" wp14:editId="6B281603">
            <wp:simplePos x="0" y="0"/>
            <wp:positionH relativeFrom="margin">
              <wp:posOffset>5028565</wp:posOffset>
            </wp:positionH>
            <wp:positionV relativeFrom="paragraph">
              <wp:posOffset>7743</wp:posOffset>
            </wp:positionV>
            <wp:extent cx="2066290" cy="3035935"/>
            <wp:effectExtent l="0" t="0" r="0" b="0"/>
            <wp:wrapSquare wrapText="bothSides"/>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6290" cy="303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0E3F" w:rsidRPr="00D53B87">
        <w:rPr>
          <w:b/>
          <w:color w:val="7030A0"/>
          <w:sz w:val="32"/>
          <w:szCs w:val="32"/>
        </w:rPr>
        <w:t xml:space="preserve">Schedule one-on-one time </w:t>
      </w:r>
      <w:r w:rsidR="004C6D87" w:rsidRPr="00D53B87">
        <w:rPr>
          <w:b/>
          <w:color w:val="7030A0"/>
          <w:sz w:val="32"/>
          <w:szCs w:val="32"/>
        </w:rPr>
        <w:t xml:space="preserve">with your children </w:t>
      </w:r>
      <w:r w:rsidR="00D53B87" w:rsidRPr="00D53B87">
        <w:rPr>
          <w:b/>
          <w:color w:val="7030A0"/>
          <w:sz w:val="32"/>
          <w:szCs w:val="32"/>
        </w:rPr>
        <w:t>regularly</w:t>
      </w:r>
      <w:r w:rsidR="003A0E3F" w:rsidRPr="00D53B87">
        <w:rPr>
          <w:b/>
          <w:color w:val="7030A0"/>
          <w:sz w:val="32"/>
          <w:szCs w:val="32"/>
        </w:rPr>
        <w:t xml:space="preserve">. </w:t>
      </w:r>
    </w:p>
    <w:p w:rsidR="00D53B87" w:rsidRDefault="00E03303" w:rsidP="00D53B87">
      <w:pPr>
        <w:pStyle w:val="NoSpacing"/>
      </w:pPr>
      <w:r w:rsidRPr="007C1638">
        <w:t>Tell them what you appreciate about them.  Point out their strengths.</w:t>
      </w:r>
      <w:r w:rsidR="003A0E3F" w:rsidRPr="007C1638">
        <w:t xml:space="preserve">  Listen to their </w:t>
      </w:r>
      <w:bookmarkStart w:id="0" w:name="_GoBack"/>
      <w:bookmarkEnd w:id="0"/>
      <w:r w:rsidR="003A0E3F" w:rsidRPr="007C1638">
        <w:t>opinions.  Find out what interests them.</w:t>
      </w:r>
      <w:r w:rsidR="00422F8E">
        <w:t xml:space="preserve"> </w:t>
      </w:r>
      <w:r w:rsidR="00D53B87">
        <w:t xml:space="preserve"> Find out who their friends are and how they feel about school and if they have dreams for their future. </w:t>
      </w:r>
    </w:p>
    <w:p w:rsidR="00D53B87" w:rsidRDefault="00D53B87" w:rsidP="00D53B87">
      <w:pPr>
        <w:pStyle w:val="NoSpacing"/>
      </w:pPr>
    </w:p>
    <w:p w:rsidR="00D53B87" w:rsidRPr="00D53B87" w:rsidRDefault="00422F8E" w:rsidP="00D53B87">
      <w:pPr>
        <w:pStyle w:val="NoSpacing"/>
        <w:rPr>
          <w:b/>
          <w:color w:val="7030A0"/>
          <w:sz w:val="32"/>
          <w:szCs w:val="32"/>
        </w:rPr>
      </w:pPr>
      <w:r w:rsidRPr="00D53B87">
        <w:rPr>
          <w:b/>
          <w:color w:val="7030A0"/>
          <w:sz w:val="32"/>
          <w:szCs w:val="32"/>
        </w:rPr>
        <w:t xml:space="preserve">Explain family values and share cultural traditions.  </w:t>
      </w:r>
    </w:p>
    <w:p w:rsidR="00D05C88" w:rsidRDefault="00422F8E" w:rsidP="00D53B87">
      <w:pPr>
        <w:pStyle w:val="NoSpacing"/>
      </w:pPr>
      <w:r>
        <w:t>Talk to</w:t>
      </w:r>
      <w:r w:rsidRPr="007C1638">
        <w:t xml:space="preserve"> your ch</w:t>
      </w:r>
      <w:r>
        <w:t xml:space="preserve">ildren about your home culture </w:t>
      </w:r>
      <w:r w:rsidRPr="007C1638">
        <w:t xml:space="preserve">through stories.  Teach them their history.  Instill pride in who they are and where they come from.  </w:t>
      </w:r>
    </w:p>
    <w:p w:rsidR="00D53B87" w:rsidRPr="004C6D87" w:rsidRDefault="00D53B87" w:rsidP="00D53B87">
      <w:pPr>
        <w:pStyle w:val="NoSpacing"/>
        <w:rPr>
          <w:color w:val="7030A0"/>
        </w:rPr>
      </w:pPr>
    </w:p>
    <w:p w:rsidR="00D53B87" w:rsidRPr="00D53B87" w:rsidRDefault="00D53B87" w:rsidP="00D53B87">
      <w:pPr>
        <w:pStyle w:val="NoSpacing"/>
        <w:rPr>
          <w:b/>
          <w:color w:val="7030A0"/>
          <w:sz w:val="32"/>
          <w:szCs w:val="32"/>
        </w:rPr>
      </w:pPr>
      <w:r>
        <w:rPr>
          <w:b/>
          <w:color w:val="7030A0"/>
          <w:sz w:val="32"/>
          <w:szCs w:val="32"/>
        </w:rPr>
        <w:t xml:space="preserve">Get to know </w:t>
      </w:r>
      <w:r w:rsidR="00D05C88" w:rsidRPr="00D53B87">
        <w:rPr>
          <w:b/>
          <w:color w:val="7030A0"/>
          <w:sz w:val="32"/>
          <w:szCs w:val="32"/>
        </w:rPr>
        <w:t>the parents of the</w:t>
      </w:r>
      <w:r w:rsidR="00422F8E" w:rsidRPr="00D53B87">
        <w:rPr>
          <w:b/>
          <w:color w:val="7030A0"/>
          <w:sz w:val="32"/>
          <w:szCs w:val="32"/>
        </w:rPr>
        <w:t>ir</w:t>
      </w:r>
      <w:r w:rsidR="00D05C88" w:rsidRPr="00D53B87">
        <w:rPr>
          <w:b/>
          <w:color w:val="7030A0"/>
          <w:sz w:val="32"/>
          <w:szCs w:val="32"/>
        </w:rPr>
        <w:t xml:space="preserve"> friends</w:t>
      </w:r>
      <w:r w:rsidR="003A0E3F" w:rsidRPr="00D53B87">
        <w:rPr>
          <w:b/>
          <w:color w:val="7030A0"/>
          <w:sz w:val="32"/>
          <w:szCs w:val="32"/>
        </w:rPr>
        <w:t>.</w:t>
      </w:r>
      <w:r w:rsidR="00422F8E" w:rsidRPr="00D53B87">
        <w:rPr>
          <w:b/>
          <w:color w:val="7030A0"/>
          <w:sz w:val="32"/>
          <w:szCs w:val="32"/>
        </w:rPr>
        <w:t xml:space="preserve">  </w:t>
      </w:r>
    </w:p>
    <w:p w:rsidR="007C1638" w:rsidRDefault="00422F8E" w:rsidP="00D53B87">
      <w:pPr>
        <w:pStyle w:val="NoSpacing"/>
      </w:pPr>
      <w:r>
        <w:t>Communicate with the other parents to make sure your child is telling the truth, that the friend’s home is</w:t>
      </w:r>
      <w:r w:rsidR="003A0E3F" w:rsidRPr="007C1638">
        <w:t xml:space="preserve"> a safe place to be, and</w:t>
      </w:r>
      <w:r w:rsidR="00A93889">
        <w:t xml:space="preserve"> that it’s OK with the other</w:t>
      </w:r>
      <w:r w:rsidR="003A0E3F" w:rsidRPr="007C1638">
        <w:t xml:space="preserve"> parent for your child to be there.  Your child’s safety is more </w:t>
      </w:r>
      <w:r>
        <w:t>important than embarrassment</w:t>
      </w:r>
      <w:r w:rsidR="003A0E3F" w:rsidRPr="007C1638">
        <w:t xml:space="preserve"> or being </w:t>
      </w:r>
      <w:r w:rsidR="00A93889">
        <w:t xml:space="preserve">overly </w:t>
      </w:r>
      <w:r w:rsidR="003A0E3F" w:rsidRPr="007C1638">
        <w:t>polite.</w:t>
      </w:r>
      <w:r w:rsidR="004C6D87">
        <w:t xml:space="preserve">  Parents need to work together and support each other to ensure youth grow up to be safe and respectful members of society.  </w:t>
      </w:r>
      <w:r w:rsidR="00D53B87">
        <w:t xml:space="preserve">Raising children in a new culture is hard – we </w:t>
      </w:r>
      <w:r w:rsidR="00F00523">
        <w:t xml:space="preserve">all </w:t>
      </w:r>
      <w:r w:rsidR="00D53B87">
        <w:t xml:space="preserve">need to help each other.  </w:t>
      </w:r>
    </w:p>
    <w:p w:rsidR="004A70FF" w:rsidRDefault="00F00523" w:rsidP="008E3ED4">
      <w:pPr>
        <w:pStyle w:val="NoSpacing"/>
        <w:rPr>
          <w:b/>
          <w:sz w:val="32"/>
          <w:szCs w:val="32"/>
        </w:rPr>
      </w:pPr>
      <w:r w:rsidRPr="00F00523">
        <w:rPr>
          <w:noProof/>
        </w:rPr>
        <w:drawing>
          <wp:anchor distT="0" distB="0" distL="114300" distR="114300" simplePos="0" relativeHeight="251700224" behindDoc="1" locked="0" layoutInCell="1" allowOverlap="1" wp14:anchorId="50D8E87C" wp14:editId="2C5BC9EB">
            <wp:simplePos x="0" y="0"/>
            <wp:positionH relativeFrom="margin">
              <wp:align>center</wp:align>
            </wp:positionH>
            <wp:positionV relativeFrom="paragraph">
              <wp:posOffset>125005</wp:posOffset>
            </wp:positionV>
            <wp:extent cx="1390650" cy="609600"/>
            <wp:effectExtent l="0" t="0" r="0" b="0"/>
            <wp:wrapTight wrapText="bothSides">
              <wp:wrapPolygon edited="0">
                <wp:start x="13611" y="0"/>
                <wp:lineTo x="0" y="4725"/>
                <wp:lineTo x="0" y="13500"/>
                <wp:lineTo x="8581" y="20925"/>
                <wp:lineTo x="10652" y="20925"/>
                <wp:lineTo x="21304" y="16875"/>
                <wp:lineTo x="20712" y="4725"/>
                <wp:lineTo x="18937" y="1350"/>
                <wp:lineTo x="15090" y="0"/>
                <wp:lineTo x="13611"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OPS_Email.png"/>
                    <pic:cNvPicPr/>
                  </pic:nvPicPr>
                  <pic:blipFill>
                    <a:blip r:embed="rId27">
                      <a:extLst>
                        <a:ext uri="{28A0092B-C50C-407E-A947-70E740481C1C}">
                          <a14:useLocalDpi xmlns:a14="http://schemas.microsoft.com/office/drawing/2010/main" val="0"/>
                        </a:ext>
                      </a:extLst>
                    </a:blip>
                    <a:stretch>
                      <a:fillRect/>
                    </a:stretch>
                  </pic:blipFill>
                  <pic:spPr>
                    <a:xfrm>
                      <a:off x="0" y="0"/>
                      <a:ext cx="1390650" cy="609600"/>
                    </a:xfrm>
                    <a:prstGeom prst="rect">
                      <a:avLst/>
                    </a:prstGeom>
                  </pic:spPr>
                </pic:pic>
              </a:graphicData>
            </a:graphic>
          </wp:anchor>
        </w:drawing>
      </w:r>
    </w:p>
    <w:p w:rsidR="00F00523" w:rsidRDefault="00F00523" w:rsidP="008E3ED4">
      <w:pPr>
        <w:pStyle w:val="NoSpacing"/>
        <w:rPr>
          <w:b/>
          <w:sz w:val="32"/>
          <w:szCs w:val="32"/>
        </w:rPr>
      </w:pPr>
    </w:p>
    <w:p w:rsidR="00F00523" w:rsidRDefault="00F00523" w:rsidP="008E3ED4">
      <w:pPr>
        <w:pStyle w:val="NoSpacing"/>
        <w:rPr>
          <w:b/>
          <w:sz w:val="32"/>
          <w:szCs w:val="32"/>
        </w:rPr>
      </w:pPr>
    </w:p>
    <w:p w:rsidR="00F00523" w:rsidRPr="00F00523" w:rsidRDefault="00F00523" w:rsidP="00F00523">
      <w:pPr>
        <w:pStyle w:val="NoSpacing"/>
        <w:jc w:val="center"/>
      </w:pPr>
      <w:r w:rsidRPr="00F00523">
        <w:t>ESL, Refugee</w:t>
      </w:r>
      <w:r>
        <w:t>,</w:t>
      </w:r>
      <w:r w:rsidRPr="00F00523">
        <w:t xml:space="preserve"> and Migrant Programs 2018</w:t>
      </w:r>
    </w:p>
    <w:p w:rsidR="00F00523" w:rsidRPr="00F00523" w:rsidRDefault="00F00523" w:rsidP="008E3ED4">
      <w:pPr>
        <w:pStyle w:val="NoSpacing"/>
      </w:pPr>
    </w:p>
    <w:sectPr w:rsidR="00F00523" w:rsidRPr="00F00523" w:rsidSect="0009142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ingLiU-ExtB">
    <w:panose1 w:val="02020500000000000000"/>
    <w:charset w:val="88"/>
    <w:family w:val="roman"/>
    <w:pitch w:val="variable"/>
    <w:sig w:usb0="8000002F" w:usb1="0A080008" w:usb2="00000010" w:usb3="00000000" w:csb0="001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E064D"/>
    <w:multiLevelType w:val="hybridMultilevel"/>
    <w:tmpl w:val="DF9E5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871EBB"/>
    <w:multiLevelType w:val="multilevel"/>
    <w:tmpl w:val="5C3E2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686C32"/>
    <w:multiLevelType w:val="hybridMultilevel"/>
    <w:tmpl w:val="02B885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C6BD3"/>
    <w:multiLevelType w:val="hybridMultilevel"/>
    <w:tmpl w:val="30127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415993"/>
    <w:multiLevelType w:val="hybridMultilevel"/>
    <w:tmpl w:val="55B2D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09739C"/>
    <w:multiLevelType w:val="hybridMultilevel"/>
    <w:tmpl w:val="6D142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DD56DEB"/>
    <w:multiLevelType w:val="hybridMultilevel"/>
    <w:tmpl w:val="2D0CA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CE312A"/>
    <w:multiLevelType w:val="hybridMultilevel"/>
    <w:tmpl w:val="84C03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5F4F61"/>
    <w:multiLevelType w:val="hybridMultilevel"/>
    <w:tmpl w:val="0178A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077DFB"/>
    <w:multiLevelType w:val="hybridMultilevel"/>
    <w:tmpl w:val="0A94432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9"/>
  </w:num>
  <w:num w:numId="3">
    <w:abstractNumId w:val="3"/>
  </w:num>
  <w:num w:numId="4">
    <w:abstractNumId w:val="0"/>
  </w:num>
  <w:num w:numId="5">
    <w:abstractNumId w:val="4"/>
  </w:num>
  <w:num w:numId="6">
    <w:abstractNumId w:val="6"/>
  </w:num>
  <w:num w:numId="7">
    <w:abstractNumId w:val="1"/>
  </w:num>
  <w:num w:numId="8">
    <w:abstractNumId w:val="7"/>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420"/>
    <w:rsid w:val="00024D32"/>
    <w:rsid w:val="0006257D"/>
    <w:rsid w:val="00091420"/>
    <w:rsid w:val="000E6853"/>
    <w:rsid w:val="00102FC6"/>
    <w:rsid w:val="00105BFD"/>
    <w:rsid w:val="00183BE0"/>
    <w:rsid w:val="001F3C0C"/>
    <w:rsid w:val="00212F40"/>
    <w:rsid w:val="00273539"/>
    <w:rsid w:val="002D13D6"/>
    <w:rsid w:val="002F29EF"/>
    <w:rsid w:val="00302A50"/>
    <w:rsid w:val="003162C7"/>
    <w:rsid w:val="00324341"/>
    <w:rsid w:val="00370E45"/>
    <w:rsid w:val="0039345E"/>
    <w:rsid w:val="003A0E3F"/>
    <w:rsid w:val="003E0F53"/>
    <w:rsid w:val="0041372C"/>
    <w:rsid w:val="00422F8E"/>
    <w:rsid w:val="004353A4"/>
    <w:rsid w:val="00456101"/>
    <w:rsid w:val="00464148"/>
    <w:rsid w:val="004973E1"/>
    <w:rsid w:val="004A0C60"/>
    <w:rsid w:val="004A171E"/>
    <w:rsid w:val="004A70FF"/>
    <w:rsid w:val="004C6D87"/>
    <w:rsid w:val="004E2075"/>
    <w:rsid w:val="004E46C6"/>
    <w:rsid w:val="00514375"/>
    <w:rsid w:val="00545C3B"/>
    <w:rsid w:val="00546081"/>
    <w:rsid w:val="0058794B"/>
    <w:rsid w:val="005955A0"/>
    <w:rsid w:val="0059792A"/>
    <w:rsid w:val="005D258C"/>
    <w:rsid w:val="006577FF"/>
    <w:rsid w:val="00661F81"/>
    <w:rsid w:val="006F1281"/>
    <w:rsid w:val="007207A3"/>
    <w:rsid w:val="007353C6"/>
    <w:rsid w:val="007402AC"/>
    <w:rsid w:val="00771206"/>
    <w:rsid w:val="00793996"/>
    <w:rsid w:val="007C1638"/>
    <w:rsid w:val="007C61C5"/>
    <w:rsid w:val="007F761F"/>
    <w:rsid w:val="00891F88"/>
    <w:rsid w:val="0089363B"/>
    <w:rsid w:val="008C21A8"/>
    <w:rsid w:val="008C731C"/>
    <w:rsid w:val="008E3ED4"/>
    <w:rsid w:val="00944AB8"/>
    <w:rsid w:val="009B417A"/>
    <w:rsid w:val="009B6698"/>
    <w:rsid w:val="00A30585"/>
    <w:rsid w:val="00A7270A"/>
    <w:rsid w:val="00A93889"/>
    <w:rsid w:val="00AA0CDE"/>
    <w:rsid w:val="00AC7377"/>
    <w:rsid w:val="00B2370F"/>
    <w:rsid w:val="00B663BA"/>
    <w:rsid w:val="00B7004D"/>
    <w:rsid w:val="00B83507"/>
    <w:rsid w:val="00C72E3C"/>
    <w:rsid w:val="00C73407"/>
    <w:rsid w:val="00CC3FC2"/>
    <w:rsid w:val="00CD5EB5"/>
    <w:rsid w:val="00CF5AFE"/>
    <w:rsid w:val="00D01B8B"/>
    <w:rsid w:val="00D05C88"/>
    <w:rsid w:val="00D53B87"/>
    <w:rsid w:val="00DC160A"/>
    <w:rsid w:val="00E01132"/>
    <w:rsid w:val="00E03303"/>
    <w:rsid w:val="00E64AB0"/>
    <w:rsid w:val="00E826F8"/>
    <w:rsid w:val="00E97EBC"/>
    <w:rsid w:val="00EA687E"/>
    <w:rsid w:val="00EB6C8C"/>
    <w:rsid w:val="00F00523"/>
    <w:rsid w:val="00F74E84"/>
    <w:rsid w:val="00FC461A"/>
    <w:rsid w:val="00FD4DCA"/>
    <w:rsid w:val="00FD7D61"/>
    <w:rsid w:val="00FF5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6B78D"/>
  <w15:chartTrackingRefBased/>
  <w15:docId w15:val="{1235F9AC-62D5-47FB-87F9-1A1EFB164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CC3FC2"/>
    <w:pPr>
      <w:spacing w:before="100" w:beforeAutospacing="1" w:after="100" w:afterAutospacing="1" w:line="240" w:lineRule="auto"/>
      <w:outlineLvl w:val="2"/>
    </w:pPr>
    <w:rPr>
      <w:rFonts w:ascii="Times New Roman" w:eastAsia="Times New Roman" w:hAnsi="Times New Roman" w:cs="Times New Roman"/>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1420"/>
    <w:pPr>
      <w:spacing w:after="0" w:line="240" w:lineRule="auto"/>
    </w:pPr>
  </w:style>
  <w:style w:type="table" w:styleId="TableGrid">
    <w:name w:val="Table Grid"/>
    <w:basedOn w:val="TableNormal"/>
    <w:uiPriority w:val="39"/>
    <w:rsid w:val="00497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5AFE"/>
    <w:pPr>
      <w:spacing w:after="200" w:line="276" w:lineRule="auto"/>
      <w:ind w:left="720"/>
      <w:contextualSpacing/>
    </w:pPr>
  </w:style>
  <w:style w:type="character" w:customStyle="1" w:styleId="Heading3Char">
    <w:name w:val="Heading 3 Char"/>
    <w:basedOn w:val="DefaultParagraphFont"/>
    <w:link w:val="Heading3"/>
    <w:uiPriority w:val="9"/>
    <w:rsid w:val="00CC3FC2"/>
    <w:rPr>
      <w:rFonts w:ascii="Times New Roman" w:eastAsia="Times New Roman" w:hAnsi="Times New Roman" w:cs="Times New Roman"/>
      <w:b/>
      <w:bCs/>
      <w:sz w:val="34"/>
      <w:szCs w:val="34"/>
    </w:rPr>
  </w:style>
  <w:style w:type="character" w:styleId="CommentReference">
    <w:name w:val="annotation reference"/>
    <w:basedOn w:val="DefaultParagraphFont"/>
    <w:uiPriority w:val="99"/>
    <w:semiHidden/>
    <w:unhideWhenUsed/>
    <w:rsid w:val="009B6698"/>
    <w:rPr>
      <w:sz w:val="16"/>
      <w:szCs w:val="16"/>
    </w:rPr>
  </w:style>
  <w:style w:type="paragraph" w:styleId="CommentText">
    <w:name w:val="annotation text"/>
    <w:basedOn w:val="Normal"/>
    <w:link w:val="CommentTextChar"/>
    <w:uiPriority w:val="99"/>
    <w:semiHidden/>
    <w:unhideWhenUsed/>
    <w:rsid w:val="009B6698"/>
    <w:pPr>
      <w:spacing w:line="240" w:lineRule="auto"/>
    </w:pPr>
    <w:rPr>
      <w:sz w:val="20"/>
      <w:szCs w:val="20"/>
    </w:rPr>
  </w:style>
  <w:style w:type="character" w:customStyle="1" w:styleId="CommentTextChar">
    <w:name w:val="Comment Text Char"/>
    <w:basedOn w:val="DefaultParagraphFont"/>
    <w:link w:val="CommentText"/>
    <w:uiPriority w:val="99"/>
    <w:semiHidden/>
    <w:rsid w:val="009B6698"/>
    <w:rPr>
      <w:sz w:val="20"/>
      <w:szCs w:val="20"/>
    </w:rPr>
  </w:style>
  <w:style w:type="paragraph" w:styleId="BalloonText">
    <w:name w:val="Balloon Text"/>
    <w:basedOn w:val="Normal"/>
    <w:link w:val="BalloonTextChar"/>
    <w:uiPriority w:val="99"/>
    <w:semiHidden/>
    <w:unhideWhenUsed/>
    <w:rsid w:val="009B6698"/>
    <w:pPr>
      <w:spacing w:after="0" w:line="240" w:lineRule="auto"/>
    </w:pPr>
    <w:rPr>
      <w:rFonts w:ascii="MingLiU-ExtB" w:hAnsi="MingLiU-ExtB"/>
      <w:sz w:val="18"/>
      <w:szCs w:val="18"/>
    </w:rPr>
  </w:style>
  <w:style w:type="character" w:customStyle="1" w:styleId="BalloonTextChar">
    <w:name w:val="Balloon Text Char"/>
    <w:basedOn w:val="DefaultParagraphFont"/>
    <w:link w:val="BalloonText"/>
    <w:uiPriority w:val="99"/>
    <w:semiHidden/>
    <w:rsid w:val="009B6698"/>
    <w:rPr>
      <w:rFonts w:ascii="MingLiU-ExtB" w:hAnsi="MingLiU-Ext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677168">
      <w:bodyDiv w:val="1"/>
      <w:marLeft w:val="0"/>
      <w:marRight w:val="0"/>
      <w:marTop w:val="0"/>
      <w:marBottom w:val="0"/>
      <w:divBdr>
        <w:top w:val="none" w:sz="0" w:space="0" w:color="auto"/>
        <w:left w:val="none" w:sz="0" w:space="0" w:color="auto"/>
        <w:bottom w:val="none" w:sz="0" w:space="0" w:color="auto"/>
        <w:right w:val="none" w:sz="0" w:space="0" w:color="auto"/>
      </w:divBdr>
      <w:divsChild>
        <w:div w:id="421221082">
          <w:marLeft w:val="0"/>
          <w:marRight w:val="0"/>
          <w:marTop w:val="0"/>
          <w:marBottom w:val="0"/>
          <w:divBdr>
            <w:top w:val="none" w:sz="0" w:space="0" w:color="auto"/>
            <w:left w:val="none" w:sz="0" w:space="0" w:color="auto"/>
            <w:bottom w:val="none" w:sz="0" w:space="0" w:color="auto"/>
            <w:right w:val="none" w:sz="0" w:space="0" w:color="auto"/>
          </w:divBdr>
          <w:divsChild>
            <w:div w:id="2000883363">
              <w:marLeft w:val="0"/>
              <w:marRight w:val="0"/>
              <w:marTop w:val="0"/>
              <w:marBottom w:val="0"/>
              <w:divBdr>
                <w:top w:val="none" w:sz="0" w:space="0" w:color="auto"/>
                <w:left w:val="none" w:sz="0" w:space="0" w:color="auto"/>
                <w:bottom w:val="none" w:sz="0" w:space="0" w:color="auto"/>
                <w:right w:val="none" w:sz="0" w:space="0" w:color="auto"/>
              </w:divBdr>
              <w:divsChild>
                <w:div w:id="18746939">
                  <w:marLeft w:val="0"/>
                  <w:marRight w:val="0"/>
                  <w:marTop w:val="0"/>
                  <w:marBottom w:val="0"/>
                  <w:divBdr>
                    <w:top w:val="none" w:sz="0" w:space="0" w:color="auto"/>
                    <w:left w:val="none" w:sz="0" w:space="0" w:color="auto"/>
                    <w:bottom w:val="none" w:sz="0" w:space="0" w:color="auto"/>
                    <w:right w:val="none" w:sz="0" w:space="0" w:color="auto"/>
                  </w:divBdr>
                  <w:divsChild>
                    <w:div w:id="1060979106">
                      <w:marLeft w:val="0"/>
                      <w:marRight w:val="0"/>
                      <w:marTop w:val="0"/>
                      <w:marBottom w:val="0"/>
                      <w:divBdr>
                        <w:top w:val="none" w:sz="0" w:space="0" w:color="auto"/>
                        <w:left w:val="none" w:sz="0" w:space="0" w:color="auto"/>
                        <w:bottom w:val="none" w:sz="0" w:space="0" w:color="auto"/>
                        <w:right w:val="none" w:sz="0" w:space="0" w:color="auto"/>
                      </w:divBdr>
                      <w:divsChild>
                        <w:div w:id="985889489">
                          <w:marLeft w:val="0"/>
                          <w:marRight w:val="0"/>
                          <w:marTop w:val="0"/>
                          <w:marBottom w:val="0"/>
                          <w:divBdr>
                            <w:top w:val="none" w:sz="0" w:space="0" w:color="auto"/>
                            <w:left w:val="none" w:sz="0" w:space="0" w:color="auto"/>
                            <w:bottom w:val="none" w:sz="0" w:space="0" w:color="auto"/>
                            <w:right w:val="none" w:sz="0" w:space="0" w:color="auto"/>
                          </w:divBdr>
                          <w:divsChild>
                            <w:div w:id="38748840">
                              <w:marLeft w:val="0"/>
                              <w:marRight w:val="0"/>
                              <w:marTop w:val="0"/>
                              <w:marBottom w:val="0"/>
                              <w:divBdr>
                                <w:top w:val="none" w:sz="0" w:space="0" w:color="auto"/>
                                <w:left w:val="none" w:sz="0" w:space="0" w:color="auto"/>
                                <w:bottom w:val="none" w:sz="0" w:space="0" w:color="auto"/>
                                <w:right w:val="none" w:sz="0" w:space="0" w:color="auto"/>
                              </w:divBdr>
                              <w:divsChild>
                                <w:div w:id="1425539819">
                                  <w:marLeft w:val="0"/>
                                  <w:marRight w:val="0"/>
                                  <w:marTop w:val="0"/>
                                  <w:marBottom w:val="0"/>
                                  <w:divBdr>
                                    <w:top w:val="none" w:sz="0" w:space="0" w:color="auto"/>
                                    <w:left w:val="none" w:sz="0" w:space="0" w:color="auto"/>
                                    <w:bottom w:val="none" w:sz="0" w:space="0" w:color="auto"/>
                                    <w:right w:val="none" w:sz="0" w:space="0" w:color="auto"/>
                                  </w:divBdr>
                                  <w:divsChild>
                                    <w:div w:id="1130125861">
                                      <w:marLeft w:val="0"/>
                                      <w:marRight w:val="0"/>
                                      <w:marTop w:val="0"/>
                                      <w:marBottom w:val="0"/>
                                      <w:divBdr>
                                        <w:top w:val="none" w:sz="0" w:space="0" w:color="auto"/>
                                        <w:left w:val="none" w:sz="0" w:space="0" w:color="auto"/>
                                        <w:bottom w:val="none" w:sz="0" w:space="0" w:color="auto"/>
                                        <w:right w:val="none" w:sz="0" w:space="0" w:color="auto"/>
                                      </w:divBdr>
                                      <w:divsChild>
                                        <w:div w:id="1755584735">
                                          <w:marLeft w:val="0"/>
                                          <w:marRight w:val="0"/>
                                          <w:marTop w:val="0"/>
                                          <w:marBottom w:val="0"/>
                                          <w:divBdr>
                                            <w:top w:val="none" w:sz="0" w:space="0" w:color="auto"/>
                                            <w:left w:val="none" w:sz="0" w:space="0" w:color="auto"/>
                                            <w:bottom w:val="none" w:sz="0" w:space="0" w:color="auto"/>
                                            <w:right w:val="none" w:sz="0" w:space="0" w:color="auto"/>
                                          </w:divBdr>
                                          <w:divsChild>
                                            <w:div w:id="1349410155">
                                              <w:marLeft w:val="0"/>
                                              <w:marRight w:val="0"/>
                                              <w:marTop w:val="75"/>
                                              <w:marBottom w:val="0"/>
                                              <w:divBdr>
                                                <w:top w:val="none" w:sz="0" w:space="0" w:color="auto"/>
                                                <w:left w:val="none" w:sz="0" w:space="0" w:color="auto"/>
                                                <w:bottom w:val="none" w:sz="0" w:space="0" w:color="auto"/>
                                                <w:right w:val="none" w:sz="0" w:space="0" w:color="auto"/>
                                              </w:divBdr>
                                              <w:divsChild>
                                                <w:div w:id="435634746">
                                                  <w:marLeft w:val="0"/>
                                                  <w:marRight w:val="0"/>
                                                  <w:marTop w:val="0"/>
                                                  <w:marBottom w:val="0"/>
                                                  <w:divBdr>
                                                    <w:top w:val="none" w:sz="0" w:space="0" w:color="auto"/>
                                                    <w:left w:val="none" w:sz="0" w:space="0" w:color="auto"/>
                                                    <w:bottom w:val="none" w:sz="0" w:space="0" w:color="auto"/>
                                                    <w:right w:val="none" w:sz="0" w:space="0" w:color="auto"/>
                                                  </w:divBdr>
                                                  <w:divsChild>
                                                    <w:div w:id="260990547">
                                                      <w:marLeft w:val="75"/>
                                                      <w:marRight w:val="0"/>
                                                      <w:marTop w:val="0"/>
                                                      <w:marBottom w:val="0"/>
                                                      <w:divBdr>
                                                        <w:top w:val="none" w:sz="0" w:space="0" w:color="auto"/>
                                                        <w:left w:val="none" w:sz="0" w:space="0" w:color="auto"/>
                                                        <w:bottom w:val="none" w:sz="0" w:space="0" w:color="auto"/>
                                                        <w:right w:val="none" w:sz="0" w:space="0" w:color="auto"/>
                                                      </w:divBdr>
                                                      <w:divsChild>
                                                        <w:div w:id="1878421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5948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0049320">
      <w:bodyDiv w:val="1"/>
      <w:marLeft w:val="0"/>
      <w:marRight w:val="0"/>
      <w:marTop w:val="0"/>
      <w:marBottom w:val="0"/>
      <w:divBdr>
        <w:top w:val="none" w:sz="0" w:space="0" w:color="auto"/>
        <w:left w:val="none" w:sz="0" w:space="0" w:color="auto"/>
        <w:bottom w:val="none" w:sz="0" w:space="0" w:color="auto"/>
        <w:right w:val="none" w:sz="0" w:space="0" w:color="auto"/>
      </w:divBdr>
      <w:divsChild>
        <w:div w:id="552932638">
          <w:marLeft w:val="0"/>
          <w:marRight w:val="0"/>
          <w:marTop w:val="0"/>
          <w:marBottom w:val="0"/>
          <w:divBdr>
            <w:top w:val="none" w:sz="0" w:space="0" w:color="auto"/>
            <w:left w:val="none" w:sz="0" w:space="0" w:color="auto"/>
            <w:bottom w:val="none" w:sz="0" w:space="0" w:color="auto"/>
            <w:right w:val="none" w:sz="0" w:space="0" w:color="auto"/>
          </w:divBdr>
          <w:divsChild>
            <w:div w:id="625816534">
              <w:marLeft w:val="0"/>
              <w:marRight w:val="0"/>
              <w:marTop w:val="0"/>
              <w:marBottom w:val="0"/>
              <w:divBdr>
                <w:top w:val="none" w:sz="0" w:space="0" w:color="auto"/>
                <w:left w:val="none" w:sz="0" w:space="0" w:color="auto"/>
                <w:bottom w:val="none" w:sz="0" w:space="0" w:color="auto"/>
                <w:right w:val="none" w:sz="0" w:space="0" w:color="auto"/>
              </w:divBdr>
              <w:divsChild>
                <w:div w:id="1086001394">
                  <w:marLeft w:val="0"/>
                  <w:marRight w:val="0"/>
                  <w:marTop w:val="0"/>
                  <w:marBottom w:val="0"/>
                  <w:divBdr>
                    <w:top w:val="none" w:sz="0" w:space="0" w:color="auto"/>
                    <w:left w:val="none" w:sz="0" w:space="0" w:color="auto"/>
                    <w:bottom w:val="none" w:sz="0" w:space="0" w:color="auto"/>
                    <w:right w:val="none" w:sz="0" w:space="0" w:color="auto"/>
                  </w:divBdr>
                  <w:divsChild>
                    <w:div w:id="5833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971058">
      <w:bodyDiv w:val="1"/>
      <w:marLeft w:val="0"/>
      <w:marRight w:val="0"/>
      <w:marTop w:val="0"/>
      <w:marBottom w:val="0"/>
      <w:divBdr>
        <w:top w:val="none" w:sz="0" w:space="0" w:color="auto"/>
        <w:left w:val="none" w:sz="0" w:space="0" w:color="auto"/>
        <w:bottom w:val="none" w:sz="0" w:space="0" w:color="auto"/>
        <w:right w:val="none" w:sz="0" w:space="0" w:color="auto"/>
      </w:divBdr>
      <w:divsChild>
        <w:div w:id="374547253">
          <w:marLeft w:val="0"/>
          <w:marRight w:val="0"/>
          <w:marTop w:val="0"/>
          <w:marBottom w:val="0"/>
          <w:divBdr>
            <w:top w:val="none" w:sz="0" w:space="0" w:color="auto"/>
            <w:left w:val="none" w:sz="0" w:space="0" w:color="auto"/>
            <w:bottom w:val="none" w:sz="0" w:space="0" w:color="auto"/>
            <w:right w:val="none" w:sz="0" w:space="0" w:color="auto"/>
          </w:divBdr>
          <w:divsChild>
            <w:div w:id="2083792219">
              <w:marLeft w:val="0"/>
              <w:marRight w:val="0"/>
              <w:marTop w:val="0"/>
              <w:marBottom w:val="0"/>
              <w:divBdr>
                <w:top w:val="none" w:sz="0" w:space="0" w:color="auto"/>
                <w:left w:val="none" w:sz="0" w:space="0" w:color="auto"/>
                <w:bottom w:val="none" w:sz="0" w:space="0" w:color="auto"/>
                <w:right w:val="none" w:sz="0" w:space="0" w:color="auto"/>
              </w:divBdr>
              <w:divsChild>
                <w:div w:id="2012179320">
                  <w:marLeft w:val="0"/>
                  <w:marRight w:val="0"/>
                  <w:marTop w:val="0"/>
                  <w:marBottom w:val="0"/>
                  <w:divBdr>
                    <w:top w:val="none" w:sz="0" w:space="0" w:color="auto"/>
                    <w:left w:val="none" w:sz="0" w:space="0" w:color="auto"/>
                    <w:bottom w:val="none" w:sz="0" w:space="0" w:color="auto"/>
                    <w:right w:val="none" w:sz="0" w:space="0" w:color="auto"/>
                  </w:divBdr>
                  <w:divsChild>
                    <w:div w:id="2555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948183">
      <w:bodyDiv w:val="1"/>
      <w:marLeft w:val="0"/>
      <w:marRight w:val="0"/>
      <w:marTop w:val="0"/>
      <w:marBottom w:val="0"/>
      <w:divBdr>
        <w:top w:val="none" w:sz="0" w:space="0" w:color="auto"/>
        <w:left w:val="none" w:sz="0" w:space="0" w:color="auto"/>
        <w:bottom w:val="none" w:sz="0" w:space="0" w:color="auto"/>
        <w:right w:val="none" w:sz="0" w:space="0" w:color="auto"/>
      </w:divBdr>
      <w:divsChild>
        <w:div w:id="1211573566">
          <w:marLeft w:val="0"/>
          <w:marRight w:val="0"/>
          <w:marTop w:val="0"/>
          <w:marBottom w:val="0"/>
          <w:divBdr>
            <w:top w:val="none" w:sz="0" w:space="0" w:color="auto"/>
            <w:left w:val="none" w:sz="0" w:space="0" w:color="auto"/>
            <w:bottom w:val="none" w:sz="0" w:space="0" w:color="auto"/>
            <w:right w:val="none" w:sz="0" w:space="0" w:color="auto"/>
          </w:divBdr>
          <w:divsChild>
            <w:div w:id="1966998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97607530">
      <w:bodyDiv w:val="1"/>
      <w:marLeft w:val="0"/>
      <w:marRight w:val="0"/>
      <w:marTop w:val="0"/>
      <w:marBottom w:val="0"/>
      <w:divBdr>
        <w:top w:val="none" w:sz="0" w:space="0" w:color="auto"/>
        <w:left w:val="none" w:sz="0" w:space="0" w:color="auto"/>
        <w:bottom w:val="none" w:sz="0" w:space="0" w:color="auto"/>
        <w:right w:val="none" w:sz="0" w:space="0" w:color="auto"/>
      </w:divBdr>
      <w:divsChild>
        <w:div w:id="1917394008">
          <w:marLeft w:val="0"/>
          <w:marRight w:val="0"/>
          <w:marTop w:val="0"/>
          <w:marBottom w:val="0"/>
          <w:divBdr>
            <w:top w:val="none" w:sz="0" w:space="0" w:color="auto"/>
            <w:left w:val="none" w:sz="0" w:space="0" w:color="auto"/>
            <w:bottom w:val="none" w:sz="0" w:space="0" w:color="auto"/>
            <w:right w:val="none" w:sz="0" w:space="0" w:color="auto"/>
          </w:divBdr>
          <w:divsChild>
            <w:div w:id="571353694">
              <w:marLeft w:val="0"/>
              <w:marRight w:val="0"/>
              <w:marTop w:val="0"/>
              <w:marBottom w:val="0"/>
              <w:divBdr>
                <w:top w:val="none" w:sz="0" w:space="0" w:color="auto"/>
                <w:left w:val="none" w:sz="0" w:space="0" w:color="auto"/>
                <w:bottom w:val="none" w:sz="0" w:space="0" w:color="auto"/>
                <w:right w:val="none" w:sz="0" w:space="0" w:color="auto"/>
              </w:divBdr>
              <w:divsChild>
                <w:div w:id="1876189231">
                  <w:marLeft w:val="0"/>
                  <w:marRight w:val="0"/>
                  <w:marTop w:val="0"/>
                  <w:marBottom w:val="0"/>
                  <w:divBdr>
                    <w:top w:val="none" w:sz="0" w:space="0" w:color="auto"/>
                    <w:left w:val="none" w:sz="0" w:space="0" w:color="auto"/>
                    <w:bottom w:val="none" w:sz="0" w:space="0" w:color="auto"/>
                    <w:right w:val="none" w:sz="0" w:space="0" w:color="auto"/>
                  </w:divBdr>
                  <w:divsChild>
                    <w:div w:id="207600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gif"/><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721</TotalTime>
  <Pages>7</Pages>
  <Words>2460</Words>
  <Characters>14023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Omaha Public Schools</Company>
  <LinksUpToDate>false</LinksUpToDate>
  <CharactersWithSpaces>16451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Alana Schriver</dc:creator>
  <cp:keywords/>
  <dc:description/>
  <cp:lastModifiedBy>Alana Schriver</cp:lastModifiedBy>
  <cp:revision>41</cp:revision>
  <dcterms:created xsi:type="dcterms:W3CDTF">2018-01-02T00:04:00Z</dcterms:created>
  <dcterms:modified xsi:type="dcterms:W3CDTF">2018-02-22T21:37:00Z</dcterms:modified>
</cp:coreProperties>
</file>